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1E2E3" w14:textId="77777777" w:rsidR="00B2247A" w:rsidRPr="00456C45" w:rsidRDefault="00B2247A" w:rsidP="00B2247A">
      <w:pPr>
        <w:pStyle w:val="Default"/>
        <w:spacing w:line="360" w:lineRule="auto"/>
        <w:jc w:val="both"/>
        <w:rPr>
          <w:sz w:val="28"/>
          <w:szCs w:val="28"/>
        </w:rPr>
      </w:pPr>
    </w:p>
    <w:p w14:paraId="0459FD7A" w14:textId="77777777" w:rsidR="000B087E" w:rsidRPr="00456C45" w:rsidRDefault="000B087E" w:rsidP="00B2247A">
      <w:pPr>
        <w:pStyle w:val="Default"/>
        <w:spacing w:line="360" w:lineRule="auto"/>
        <w:jc w:val="both"/>
        <w:rPr>
          <w:sz w:val="28"/>
          <w:szCs w:val="28"/>
        </w:rPr>
      </w:pPr>
    </w:p>
    <w:p w14:paraId="0B5DF116" w14:textId="77777777" w:rsidR="000B087E" w:rsidRPr="00456C45" w:rsidRDefault="000B087E" w:rsidP="00B2247A">
      <w:pPr>
        <w:pStyle w:val="Default"/>
        <w:spacing w:line="360" w:lineRule="auto"/>
        <w:jc w:val="both"/>
        <w:rPr>
          <w:sz w:val="28"/>
          <w:szCs w:val="28"/>
        </w:rPr>
      </w:pPr>
    </w:p>
    <w:p w14:paraId="2DF6A293" w14:textId="77777777" w:rsidR="000B087E" w:rsidRPr="00456C45" w:rsidRDefault="000B087E" w:rsidP="00B2247A">
      <w:pPr>
        <w:pStyle w:val="Default"/>
        <w:spacing w:line="360" w:lineRule="auto"/>
        <w:jc w:val="both"/>
        <w:rPr>
          <w:sz w:val="28"/>
          <w:szCs w:val="28"/>
        </w:rPr>
      </w:pPr>
    </w:p>
    <w:p w14:paraId="69C7A31D" w14:textId="77777777" w:rsidR="00B2247A" w:rsidRPr="00456C45" w:rsidRDefault="00B2247A" w:rsidP="00B2247A">
      <w:pPr>
        <w:pStyle w:val="Default"/>
        <w:spacing w:line="360" w:lineRule="auto"/>
        <w:jc w:val="both"/>
        <w:rPr>
          <w:sz w:val="28"/>
          <w:szCs w:val="28"/>
        </w:rPr>
      </w:pPr>
    </w:p>
    <w:p w14:paraId="2AC974D7" w14:textId="77777777" w:rsidR="00B2247A" w:rsidRPr="00456C45" w:rsidRDefault="00B2247A" w:rsidP="00B2247A">
      <w:pPr>
        <w:pStyle w:val="Default"/>
        <w:spacing w:line="360" w:lineRule="auto"/>
        <w:jc w:val="both"/>
        <w:rPr>
          <w:sz w:val="28"/>
          <w:szCs w:val="28"/>
        </w:rPr>
      </w:pPr>
    </w:p>
    <w:p w14:paraId="0D9425C3" w14:textId="77777777" w:rsidR="00B2247A" w:rsidRPr="00456C45" w:rsidRDefault="00B2247A" w:rsidP="00B2247A">
      <w:pPr>
        <w:pStyle w:val="Default"/>
        <w:spacing w:line="360" w:lineRule="auto"/>
        <w:jc w:val="both"/>
        <w:rPr>
          <w:sz w:val="28"/>
          <w:szCs w:val="28"/>
        </w:rPr>
      </w:pPr>
    </w:p>
    <w:p w14:paraId="07797286" w14:textId="77777777" w:rsidR="00B2247A" w:rsidRPr="00456C45" w:rsidRDefault="00B2247A" w:rsidP="007F2FD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48"/>
          <w:szCs w:val="48"/>
        </w:rPr>
      </w:pPr>
      <w:r w:rsidRPr="00456C45">
        <w:rPr>
          <w:rFonts w:ascii="Times New Roman" w:hAnsi="Times New Roman" w:cs="Times New Roman"/>
          <w:b/>
          <w:bCs/>
          <w:color w:val="000000"/>
          <w:sz w:val="48"/>
          <w:szCs w:val="48"/>
        </w:rPr>
        <w:t>Актуализация схемы теплоснабжения</w:t>
      </w:r>
    </w:p>
    <w:p w14:paraId="592B397F" w14:textId="77777777" w:rsidR="00B2247A" w:rsidRPr="00456C45" w:rsidRDefault="00B2247A" w:rsidP="007F2FDD">
      <w:pPr>
        <w:pStyle w:val="Default"/>
        <w:spacing w:line="360" w:lineRule="auto"/>
        <w:jc w:val="center"/>
        <w:rPr>
          <w:b/>
          <w:bCs/>
          <w:sz w:val="48"/>
          <w:szCs w:val="48"/>
        </w:rPr>
      </w:pPr>
      <w:r w:rsidRPr="00456C45">
        <w:rPr>
          <w:b/>
          <w:bCs/>
          <w:sz w:val="48"/>
          <w:szCs w:val="48"/>
        </w:rPr>
        <w:t>с. Кожаны на период с 202</w:t>
      </w:r>
      <w:r w:rsidR="00EA7E0E">
        <w:rPr>
          <w:b/>
          <w:bCs/>
          <w:sz w:val="48"/>
          <w:szCs w:val="48"/>
        </w:rPr>
        <w:t>1</w:t>
      </w:r>
      <w:r w:rsidRPr="00456C45">
        <w:rPr>
          <w:b/>
          <w:bCs/>
          <w:sz w:val="48"/>
          <w:szCs w:val="48"/>
        </w:rPr>
        <w:t xml:space="preserve"> по 202</w:t>
      </w:r>
      <w:r w:rsidR="00BA7A79" w:rsidRPr="00456C45">
        <w:rPr>
          <w:b/>
          <w:bCs/>
          <w:sz w:val="48"/>
          <w:szCs w:val="48"/>
        </w:rPr>
        <w:t>9</w:t>
      </w:r>
      <w:r w:rsidRPr="00456C45">
        <w:rPr>
          <w:b/>
          <w:bCs/>
          <w:sz w:val="48"/>
          <w:szCs w:val="48"/>
        </w:rPr>
        <w:t>г.г.</w:t>
      </w:r>
    </w:p>
    <w:p w14:paraId="6A49AD87" w14:textId="77777777" w:rsidR="00BA7A79" w:rsidRPr="00456C45" w:rsidRDefault="00BA7A79" w:rsidP="00B2247A">
      <w:pPr>
        <w:pStyle w:val="Default"/>
        <w:spacing w:line="360" w:lineRule="auto"/>
        <w:jc w:val="both"/>
        <w:rPr>
          <w:b/>
          <w:bCs/>
          <w:sz w:val="48"/>
          <w:szCs w:val="48"/>
        </w:rPr>
      </w:pPr>
    </w:p>
    <w:p w14:paraId="2792FF91" w14:textId="77777777" w:rsidR="00BA7A79" w:rsidRPr="00456C45" w:rsidRDefault="00BA7A79" w:rsidP="00BA7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D632A41" w14:textId="77777777" w:rsidR="00BA7A79" w:rsidRPr="00456C45" w:rsidRDefault="00BA7A79" w:rsidP="00BA7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58CB83" w14:textId="77777777" w:rsidR="00B2247A" w:rsidRPr="00456C45" w:rsidRDefault="00B2247A" w:rsidP="00B2247A">
      <w:pPr>
        <w:pStyle w:val="Default"/>
        <w:spacing w:line="360" w:lineRule="auto"/>
        <w:jc w:val="both"/>
        <w:rPr>
          <w:b/>
          <w:bCs/>
          <w:sz w:val="48"/>
          <w:szCs w:val="48"/>
        </w:rPr>
      </w:pPr>
    </w:p>
    <w:p w14:paraId="198460DF" w14:textId="77777777" w:rsidR="00B2247A" w:rsidRPr="00456C45" w:rsidRDefault="00B2247A" w:rsidP="00B2247A">
      <w:pPr>
        <w:pStyle w:val="Default"/>
        <w:spacing w:line="360" w:lineRule="auto"/>
        <w:jc w:val="both"/>
        <w:rPr>
          <w:b/>
          <w:bCs/>
          <w:sz w:val="48"/>
          <w:szCs w:val="48"/>
        </w:rPr>
      </w:pPr>
    </w:p>
    <w:p w14:paraId="0684FD4B" w14:textId="77777777" w:rsidR="00B2247A" w:rsidRPr="00456C45" w:rsidRDefault="00B2247A" w:rsidP="00B2247A">
      <w:pPr>
        <w:pStyle w:val="Default"/>
        <w:spacing w:line="360" w:lineRule="auto"/>
        <w:jc w:val="both"/>
        <w:rPr>
          <w:b/>
          <w:bCs/>
          <w:sz w:val="48"/>
          <w:szCs w:val="48"/>
        </w:rPr>
      </w:pPr>
    </w:p>
    <w:p w14:paraId="36F5D527" w14:textId="77777777" w:rsidR="00B2247A" w:rsidRPr="00456C45" w:rsidRDefault="00B2247A" w:rsidP="00B2247A">
      <w:pPr>
        <w:pStyle w:val="Default"/>
        <w:spacing w:line="360" w:lineRule="auto"/>
        <w:jc w:val="both"/>
        <w:rPr>
          <w:sz w:val="28"/>
          <w:szCs w:val="28"/>
        </w:rPr>
      </w:pPr>
    </w:p>
    <w:p w14:paraId="0FFF07C5" w14:textId="77777777" w:rsidR="00B2247A" w:rsidRPr="00456C45" w:rsidRDefault="00A62C00" w:rsidP="00A62C00">
      <w:pPr>
        <w:pStyle w:val="Default"/>
        <w:tabs>
          <w:tab w:val="left" w:pos="8116"/>
        </w:tabs>
        <w:spacing w:line="360" w:lineRule="auto"/>
        <w:jc w:val="both"/>
        <w:rPr>
          <w:sz w:val="28"/>
          <w:szCs w:val="28"/>
        </w:rPr>
      </w:pPr>
      <w:r w:rsidRPr="00456C45">
        <w:rPr>
          <w:sz w:val="28"/>
          <w:szCs w:val="28"/>
        </w:rPr>
        <w:tab/>
      </w:r>
    </w:p>
    <w:p w14:paraId="45D9D8CC" w14:textId="77777777" w:rsidR="00B2247A" w:rsidRPr="00456C45" w:rsidRDefault="00B2247A" w:rsidP="00B2247A">
      <w:pPr>
        <w:pStyle w:val="Default"/>
        <w:spacing w:line="360" w:lineRule="auto"/>
        <w:jc w:val="both"/>
        <w:rPr>
          <w:sz w:val="28"/>
          <w:szCs w:val="28"/>
        </w:rPr>
      </w:pPr>
    </w:p>
    <w:p w14:paraId="515EE7D8" w14:textId="77777777" w:rsidR="00BA7A79" w:rsidRPr="00456C45" w:rsidRDefault="00BA7A79" w:rsidP="00B2247A">
      <w:pPr>
        <w:pStyle w:val="Default"/>
        <w:spacing w:line="360" w:lineRule="auto"/>
        <w:jc w:val="both"/>
        <w:rPr>
          <w:sz w:val="28"/>
          <w:szCs w:val="28"/>
        </w:rPr>
      </w:pPr>
    </w:p>
    <w:p w14:paraId="40F12C39" w14:textId="77777777" w:rsidR="00BA7A79" w:rsidRPr="00456C45" w:rsidRDefault="00BA7A79" w:rsidP="00B2247A">
      <w:pPr>
        <w:pStyle w:val="Default"/>
        <w:spacing w:line="360" w:lineRule="auto"/>
        <w:jc w:val="both"/>
        <w:rPr>
          <w:sz w:val="28"/>
          <w:szCs w:val="28"/>
        </w:rPr>
      </w:pPr>
    </w:p>
    <w:p w14:paraId="7F3A6FFA" w14:textId="77777777" w:rsidR="007F2FDD" w:rsidRPr="00456C45" w:rsidRDefault="007F2FDD" w:rsidP="00B2247A">
      <w:pPr>
        <w:pStyle w:val="Default"/>
        <w:spacing w:line="360" w:lineRule="auto"/>
        <w:jc w:val="both"/>
        <w:rPr>
          <w:sz w:val="28"/>
          <w:szCs w:val="28"/>
        </w:rPr>
      </w:pPr>
    </w:p>
    <w:p w14:paraId="7FE6D1E3" w14:textId="77777777" w:rsidR="000B087E" w:rsidRPr="00456C45" w:rsidRDefault="000B087E" w:rsidP="00B2247A">
      <w:pPr>
        <w:pStyle w:val="Default"/>
        <w:spacing w:line="360" w:lineRule="auto"/>
        <w:jc w:val="both"/>
        <w:rPr>
          <w:sz w:val="28"/>
          <w:szCs w:val="28"/>
        </w:rPr>
      </w:pPr>
    </w:p>
    <w:p w14:paraId="550EEC45" w14:textId="77777777" w:rsidR="000B087E" w:rsidRPr="00456C45" w:rsidRDefault="000B087E" w:rsidP="00B2247A">
      <w:pPr>
        <w:pStyle w:val="Default"/>
        <w:spacing w:line="360" w:lineRule="auto"/>
        <w:jc w:val="both"/>
        <w:rPr>
          <w:sz w:val="28"/>
          <w:szCs w:val="28"/>
        </w:rPr>
      </w:pPr>
    </w:p>
    <w:p w14:paraId="388B082E" w14:textId="77777777" w:rsidR="000B087E" w:rsidRPr="00456C45" w:rsidRDefault="000B087E" w:rsidP="00B2247A">
      <w:pPr>
        <w:pStyle w:val="Default"/>
        <w:spacing w:line="360" w:lineRule="auto"/>
        <w:jc w:val="both"/>
        <w:rPr>
          <w:sz w:val="28"/>
          <w:szCs w:val="28"/>
        </w:rPr>
      </w:pPr>
    </w:p>
    <w:p w14:paraId="48C5A2E1" w14:textId="77777777" w:rsidR="00BA7A79" w:rsidRPr="00456C45" w:rsidRDefault="00BA7A79" w:rsidP="00A62C00">
      <w:pPr>
        <w:pStyle w:val="Default"/>
        <w:spacing w:before="240" w:line="360" w:lineRule="auto"/>
        <w:jc w:val="center"/>
        <w:rPr>
          <w:sz w:val="28"/>
          <w:szCs w:val="28"/>
        </w:rPr>
      </w:pPr>
      <w:r w:rsidRPr="00456C45">
        <w:rPr>
          <w:sz w:val="28"/>
          <w:szCs w:val="28"/>
        </w:rPr>
        <w:t>202</w:t>
      </w:r>
      <w:r w:rsidR="008003DF" w:rsidRPr="00456C45">
        <w:rPr>
          <w:sz w:val="28"/>
          <w:szCs w:val="28"/>
        </w:rPr>
        <w:t>2</w:t>
      </w:r>
      <w:r w:rsidRPr="00456C45">
        <w:rPr>
          <w:sz w:val="28"/>
          <w:szCs w:val="28"/>
        </w:rPr>
        <w:t xml:space="preserve"> год</w:t>
      </w:r>
    </w:p>
    <w:p w14:paraId="6106673B" w14:textId="77777777" w:rsidR="00D703F7" w:rsidRPr="00456C45" w:rsidRDefault="00D703F7" w:rsidP="000B087E">
      <w:pPr>
        <w:pStyle w:val="Default"/>
        <w:spacing w:line="360" w:lineRule="auto"/>
        <w:jc w:val="center"/>
        <w:rPr>
          <w:sz w:val="28"/>
          <w:szCs w:val="28"/>
        </w:rPr>
      </w:pPr>
    </w:p>
    <w:p w14:paraId="4DB325F0" w14:textId="77777777" w:rsidR="000B087E" w:rsidRPr="00456C45" w:rsidRDefault="000B087E" w:rsidP="000B087E">
      <w:pPr>
        <w:pStyle w:val="Default"/>
        <w:spacing w:line="360" w:lineRule="auto"/>
        <w:jc w:val="center"/>
        <w:rPr>
          <w:sz w:val="28"/>
          <w:szCs w:val="28"/>
        </w:rPr>
      </w:pPr>
      <w:r w:rsidRPr="00456C45">
        <w:rPr>
          <w:sz w:val="28"/>
          <w:szCs w:val="28"/>
        </w:rPr>
        <w:t xml:space="preserve">ОБЩЕСТВО С ОГРАНИЧЕННОЙ ОТВЕТСТВЕННОСТЬЮ </w:t>
      </w:r>
    </w:p>
    <w:p w14:paraId="6CC34A6B" w14:textId="77777777" w:rsidR="000B087E" w:rsidRPr="00456C45" w:rsidRDefault="000B087E" w:rsidP="000B087E">
      <w:pPr>
        <w:pStyle w:val="Default"/>
        <w:spacing w:line="360" w:lineRule="auto"/>
        <w:jc w:val="center"/>
        <w:rPr>
          <w:b/>
          <w:bCs/>
          <w:i/>
          <w:iCs/>
          <w:sz w:val="28"/>
          <w:szCs w:val="28"/>
        </w:rPr>
      </w:pPr>
      <w:r w:rsidRPr="00456C45">
        <w:rPr>
          <w:b/>
          <w:bCs/>
          <w:i/>
          <w:iCs/>
          <w:sz w:val="28"/>
          <w:szCs w:val="28"/>
        </w:rPr>
        <w:t>«ТМ-ПРОГРЕСС»</w:t>
      </w:r>
    </w:p>
    <w:p w14:paraId="1B0AC9BC" w14:textId="77777777" w:rsidR="000B087E" w:rsidRPr="00456C45" w:rsidRDefault="000B087E" w:rsidP="000B087E">
      <w:pPr>
        <w:pStyle w:val="Default"/>
        <w:spacing w:line="360" w:lineRule="auto"/>
        <w:jc w:val="both"/>
        <w:rPr>
          <w:sz w:val="28"/>
          <w:szCs w:val="28"/>
        </w:rPr>
      </w:pPr>
    </w:p>
    <w:tbl>
      <w:tblPr>
        <w:tblStyle w:val="a7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4110"/>
      </w:tblGrid>
      <w:tr w:rsidR="000B087E" w:rsidRPr="00456C45" w14:paraId="00CA3C7F" w14:textId="77777777" w:rsidTr="00E736A9">
        <w:tc>
          <w:tcPr>
            <w:tcW w:w="5524" w:type="dxa"/>
          </w:tcPr>
          <w:p w14:paraId="07E9E347" w14:textId="77777777" w:rsidR="000B087E" w:rsidRPr="00456C45" w:rsidRDefault="000B087E" w:rsidP="00EA7E0E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110" w:type="dxa"/>
          </w:tcPr>
          <w:p w14:paraId="32C0D430" w14:textId="77777777" w:rsidR="000B087E" w:rsidRPr="00456C45" w:rsidRDefault="000B087E" w:rsidP="000B087E">
            <w:pPr>
              <w:pStyle w:val="Default"/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456C45">
              <w:rPr>
                <w:b/>
                <w:bCs/>
                <w:sz w:val="28"/>
                <w:szCs w:val="28"/>
              </w:rPr>
              <w:t>Утверждаю:</w:t>
            </w:r>
          </w:p>
          <w:p w14:paraId="2A991486" w14:textId="77777777" w:rsidR="000B087E" w:rsidRPr="00456C45" w:rsidRDefault="000B087E" w:rsidP="000B087E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456C45">
              <w:rPr>
                <w:sz w:val="28"/>
                <w:szCs w:val="28"/>
              </w:rPr>
              <w:t>Глава Балахтинского района</w:t>
            </w:r>
          </w:p>
          <w:p w14:paraId="4DB51F69" w14:textId="77777777" w:rsidR="000B087E" w:rsidRPr="00456C45" w:rsidRDefault="000B087E" w:rsidP="000B087E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</w:p>
          <w:p w14:paraId="3882EAF8" w14:textId="77777777" w:rsidR="000B087E" w:rsidRPr="00456C45" w:rsidRDefault="000B087E" w:rsidP="000B087E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456C45">
              <w:rPr>
                <w:sz w:val="28"/>
                <w:szCs w:val="28"/>
              </w:rPr>
              <w:t>_____________</w:t>
            </w:r>
            <w:r w:rsidR="00E736A9" w:rsidRPr="00456C45">
              <w:rPr>
                <w:sz w:val="28"/>
                <w:szCs w:val="28"/>
              </w:rPr>
              <w:t>_</w:t>
            </w:r>
            <w:r w:rsidRPr="00456C45">
              <w:rPr>
                <w:sz w:val="28"/>
                <w:szCs w:val="28"/>
              </w:rPr>
              <w:t xml:space="preserve"> В.А. Аниканов</w:t>
            </w:r>
          </w:p>
          <w:p w14:paraId="117CEE2F" w14:textId="77777777" w:rsidR="000B087E" w:rsidRPr="00456C45" w:rsidRDefault="000B087E" w:rsidP="000B087E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456C45">
              <w:rPr>
                <w:sz w:val="28"/>
                <w:szCs w:val="28"/>
              </w:rPr>
              <w:t>«____» _________ 202</w:t>
            </w:r>
            <w:r w:rsidR="008003DF" w:rsidRPr="00456C45">
              <w:rPr>
                <w:sz w:val="28"/>
                <w:szCs w:val="28"/>
              </w:rPr>
              <w:t>2</w:t>
            </w:r>
            <w:r w:rsidRPr="00456C45">
              <w:rPr>
                <w:sz w:val="28"/>
                <w:szCs w:val="28"/>
              </w:rPr>
              <w:t xml:space="preserve"> г.</w:t>
            </w:r>
          </w:p>
        </w:tc>
      </w:tr>
    </w:tbl>
    <w:p w14:paraId="697F892F" w14:textId="77777777" w:rsidR="000B087E" w:rsidRPr="00456C45" w:rsidRDefault="000B087E" w:rsidP="000B087E">
      <w:pPr>
        <w:pStyle w:val="Default"/>
        <w:spacing w:line="360" w:lineRule="auto"/>
        <w:jc w:val="both"/>
        <w:rPr>
          <w:sz w:val="28"/>
          <w:szCs w:val="28"/>
        </w:rPr>
      </w:pPr>
    </w:p>
    <w:p w14:paraId="5CBEC0FE" w14:textId="77777777" w:rsidR="000B087E" w:rsidRDefault="000B087E" w:rsidP="000B087E">
      <w:pPr>
        <w:pStyle w:val="Default"/>
        <w:spacing w:line="360" w:lineRule="auto"/>
        <w:jc w:val="both"/>
        <w:rPr>
          <w:sz w:val="28"/>
          <w:szCs w:val="28"/>
        </w:rPr>
      </w:pPr>
    </w:p>
    <w:p w14:paraId="1CFEAB50" w14:textId="77777777" w:rsidR="00EA7E0E" w:rsidRPr="00456C45" w:rsidRDefault="00EA7E0E" w:rsidP="000B087E">
      <w:pPr>
        <w:pStyle w:val="Default"/>
        <w:spacing w:line="360" w:lineRule="auto"/>
        <w:jc w:val="both"/>
        <w:rPr>
          <w:sz w:val="28"/>
          <w:szCs w:val="28"/>
        </w:rPr>
      </w:pPr>
    </w:p>
    <w:p w14:paraId="70FEEA23" w14:textId="77777777" w:rsidR="00E736A9" w:rsidRPr="00456C45" w:rsidRDefault="00E736A9" w:rsidP="000B087E">
      <w:pPr>
        <w:pStyle w:val="Default"/>
        <w:spacing w:line="360" w:lineRule="auto"/>
        <w:jc w:val="both"/>
        <w:rPr>
          <w:sz w:val="28"/>
          <w:szCs w:val="28"/>
        </w:rPr>
      </w:pPr>
    </w:p>
    <w:p w14:paraId="7E6924E4" w14:textId="77777777" w:rsidR="000B087E" w:rsidRPr="00456C45" w:rsidRDefault="000B087E" w:rsidP="000B08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48"/>
          <w:szCs w:val="48"/>
        </w:rPr>
      </w:pPr>
      <w:r w:rsidRPr="00456C45">
        <w:rPr>
          <w:rFonts w:ascii="Times New Roman" w:hAnsi="Times New Roman" w:cs="Times New Roman"/>
          <w:b/>
          <w:bCs/>
          <w:color w:val="000000"/>
          <w:sz w:val="48"/>
          <w:szCs w:val="48"/>
        </w:rPr>
        <w:t>Актуализация схемы теплоснабжения</w:t>
      </w:r>
    </w:p>
    <w:p w14:paraId="22B9397D" w14:textId="77777777" w:rsidR="000B087E" w:rsidRPr="00456C45" w:rsidRDefault="000B087E" w:rsidP="000B087E">
      <w:pPr>
        <w:pStyle w:val="Default"/>
        <w:spacing w:line="360" w:lineRule="auto"/>
        <w:jc w:val="center"/>
        <w:rPr>
          <w:b/>
          <w:bCs/>
          <w:sz w:val="48"/>
          <w:szCs w:val="48"/>
        </w:rPr>
      </w:pPr>
      <w:r w:rsidRPr="00456C45">
        <w:rPr>
          <w:b/>
          <w:bCs/>
          <w:sz w:val="48"/>
          <w:szCs w:val="48"/>
        </w:rPr>
        <w:t>с. Кожаны на период с 202</w:t>
      </w:r>
      <w:r w:rsidR="00EA7E0E">
        <w:rPr>
          <w:b/>
          <w:bCs/>
          <w:sz w:val="48"/>
          <w:szCs w:val="48"/>
        </w:rPr>
        <w:t>1</w:t>
      </w:r>
      <w:r w:rsidRPr="00456C45">
        <w:rPr>
          <w:b/>
          <w:bCs/>
          <w:sz w:val="48"/>
          <w:szCs w:val="48"/>
        </w:rPr>
        <w:t xml:space="preserve"> по 2029 </w:t>
      </w:r>
      <w:proofErr w:type="spellStart"/>
      <w:r w:rsidRPr="00456C45">
        <w:rPr>
          <w:b/>
          <w:bCs/>
          <w:sz w:val="48"/>
          <w:szCs w:val="48"/>
        </w:rPr>
        <w:t>г.г</w:t>
      </w:r>
      <w:proofErr w:type="spellEnd"/>
      <w:r w:rsidRPr="00456C45">
        <w:rPr>
          <w:b/>
          <w:bCs/>
          <w:sz w:val="48"/>
          <w:szCs w:val="48"/>
        </w:rPr>
        <w:t>.</w:t>
      </w:r>
    </w:p>
    <w:p w14:paraId="36DF3139" w14:textId="77777777" w:rsidR="000B087E" w:rsidRPr="00456C45" w:rsidRDefault="000B087E" w:rsidP="000B087E">
      <w:pPr>
        <w:pStyle w:val="Default"/>
        <w:spacing w:line="360" w:lineRule="auto"/>
        <w:jc w:val="both"/>
        <w:rPr>
          <w:b/>
          <w:bCs/>
          <w:sz w:val="48"/>
          <w:szCs w:val="48"/>
        </w:rPr>
      </w:pPr>
    </w:p>
    <w:p w14:paraId="2B70361E" w14:textId="77777777" w:rsidR="000B087E" w:rsidRPr="00456C45" w:rsidRDefault="000B087E" w:rsidP="000B08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AD8F1A5" w14:textId="77777777" w:rsidR="000B087E" w:rsidRPr="00456C45" w:rsidRDefault="000B087E" w:rsidP="000B08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BB0B20" w14:textId="77777777" w:rsidR="000B087E" w:rsidRPr="00456C45" w:rsidRDefault="000B087E" w:rsidP="000B087E">
      <w:pPr>
        <w:pStyle w:val="Default"/>
        <w:spacing w:line="360" w:lineRule="auto"/>
        <w:jc w:val="center"/>
        <w:rPr>
          <w:b/>
          <w:bCs/>
          <w:sz w:val="48"/>
          <w:szCs w:val="48"/>
        </w:rPr>
      </w:pPr>
      <w:r w:rsidRPr="00456C45">
        <w:rPr>
          <w:color w:val="auto"/>
          <w:sz w:val="26"/>
          <w:szCs w:val="26"/>
        </w:rPr>
        <w:t>Обосновывающие материалы к схеме теплоснабжения</w:t>
      </w:r>
    </w:p>
    <w:p w14:paraId="05A6AFB5" w14:textId="77777777" w:rsidR="000B087E" w:rsidRPr="00456C45" w:rsidRDefault="000B087E" w:rsidP="000B087E">
      <w:pPr>
        <w:pStyle w:val="Default"/>
        <w:spacing w:line="360" w:lineRule="auto"/>
        <w:jc w:val="both"/>
        <w:rPr>
          <w:b/>
          <w:bCs/>
          <w:sz w:val="48"/>
          <w:szCs w:val="48"/>
        </w:rPr>
      </w:pPr>
    </w:p>
    <w:p w14:paraId="66AF6780" w14:textId="77777777" w:rsidR="000B087E" w:rsidRPr="00456C45" w:rsidRDefault="000B087E" w:rsidP="000B087E">
      <w:pPr>
        <w:pStyle w:val="Default"/>
        <w:spacing w:line="360" w:lineRule="auto"/>
        <w:jc w:val="both"/>
        <w:rPr>
          <w:b/>
          <w:bCs/>
          <w:sz w:val="48"/>
          <w:szCs w:val="48"/>
        </w:rPr>
      </w:pPr>
    </w:p>
    <w:p w14:paraId="722294E7" w14:textId="77777777" w:rsidR="000B087E" w:rsidRPr="00456C45" w:rsidRDefault="000B087E" w:rsidP="000B087E">
      <w:pPr>
        <w:pStyle w:val="Default"/>
        <w:spacing w:line="360" w:lineRule="auto"/>
        <w:jc w:val="both"/>
        <w:rPr>
          <w:sz w:val="28"/>
          <w:szCs w:val="28"/>
        </w:rPr>
      </w:pPr>
      <w:r w:rsidRPr="00601F2F">
        <w:rPr>
          <w:sz w:val="28"/>
          <w:szCs w:val="28"/>
        </w:rPr>
        <w:t>Директор</w:t>
      </w:r>
      <w:r w:rsidR="00E736A9" w:rsidRPr="00601F2F">
        <w:rPr>
          <w:sz w:val="28"/>
          <w:szCs w:val="28"/>
        </w:rPr>
        <w:t xml:space="preserve"> ООО «ТМ-Прогресс»</w:t>
      </w:r>
      <w:r w:rsidRPr="00601F2F">
        <w:rPr>
          <w:sz w:val="28"/>
          <w:szCs w:val="28"/>
        </w:rPr>
        <w:tab/>
      </w:r>
      <w:r w:rsidRPr="00601F2F">
        <w:rPr>
          <w:sz w:val="28"/>
          <w:szCs w:val="28"/>
        </w:rPr>
        <w:tab/>
      </w:r>
      <w:r w:rsidRPr="00601F2F">
        <w:rPr>
          <w:sz w:val="28"/>
          <w:szCs w:val="28"/>
        </w:rPr>
        <w:tab/>
      </w:r>
      <w:r w:rsidRPr="00601F2F">
        <w:rPr>
          <w:sz w:val="28"/>
          <w:szCs w:val="28"/>
        </w:rPr>
        <w:tab/>
      </w:r>
      <w:r w:rsidRPr="00601F2F">
        <w:rPr>
          <w:sz w:val="28"/>
          <w:szCs w:val="28"/>
        </w:rPr>
        <w:tab/>
      </w:r>
      <w:r w:rsidR="00601F2F" w:rsidRPr="00601F2F">
        <w:rPr>
          <w:sz w:val="28"/>
          <w:szCs w:val="28"/>
        </w:rPr>
        <w:t>А.Н. Аркадиев</w:t>
      </w:r>
    </w:p>
    <w:p w14:paraId="33B76857" w14:textId="77777777" w:rsidR="000B087E" w:rsidRPr="00456C45" w:rsidRDefault="000B087E" w:rsidP="000B087E">
      <w:pPr>
        <w:pStyle w:val="Default"/>
        <w:spacing w:line="360" w:lineRule="auto"/>
        <w:jc w:val="both"/>
        <w:rPr>
          <w:sz w:val="28"/>
          <w:szCs w:val="28"/>
        </w:rPr>
      </w:pPr>
    </w:p>
    <w:p w14:paraId="1E2AA65A" w14:textId="77777777" w:rsidR="000B087E" w:rsidRPr="00456C45" w:rsidRDefault="000B087E" w:rsidP="000B087E">
      <w:pPr>
        <w:pStyle w:val="Default"/>
        <w:spacing w:line="360" w:lineRule="auto"/>
        <w:jc w:val="both"/>
        <w:rPr>
          <w:sz w:val="28"/>
          <w:szCs w:val="28"/>
        </w:rPr>
      </w:pPr>
      <w:r w:rsidRPr="00456C45">
        <w:rPr>
          <w:sz w:val="28"/>
          <w:szCs w:val="28"/>
        </w:rPr>
        <w:t>Главный инженер проекта</w:t>
      </w:r>
      <w:r w:rsidRPr="00456C45">
        <w:rPr>
          <w:sz w:val="28"/>
          <w:szCs w:val="28"/>
        </w:rPr>
        <w:tab/>
      </w:r>
      <w:r w:rsidRPr="00456C45">
        <w:rPr>
          <w:sz w:val="28"/>
          <w:szCs w:val="28"/>
        </w:rPr>
        <w:tab/>
      </w:r>
      <w:r w:rsidR="0082068A" w:rsidRPr="00456C45">
        <w:rPr>
          <w:noProof/>
        </w:rPr>
        <w:tab/>
      </w:r>
      <w:r w:rsidRPr="00456C45">
        <w:rPr>
          <w:sz w:val="28"/>
          <w:szCs w:val="28"/>
        </w:rPr>
        <w:tab/>
      </w:r>
      <w:r w:rsidRPr="00456C45">
        <w:rPr>
          <w:sz w:val="28"/>
          <w:szCs w:val="28"/>
        </w:rPr>
        <w:tab/>
      </w:r>
      <w:r w:rsidR="00E736A9" w:rsidRPr="00456C45">
        <w:rPr>
          <w:sz w:val="28"/>
          <w:szCs w:val="28"/>
        </w:rPr>
        <w:tab/>
      </w:r>
      <w:r w:rsidRPr="00456C45">
        <w:rPr>
          <w:sz w:val="28"/>
          <w:szCs w:val="28"/>
        </w:rPr>
        <w:t>Г.Б. Бакуев</w:t>
      </w:r>
    </w:p>
    <w:p w14:paraId="653C8EE1" w14:textId="77777777" w:rsidR="000B087E" w:rsidRPr="00456C45" w:rsidRDefault="000B087E" w:rsidP="000B087E">
      <w:pPr>
        <w:pStyle w:val="Default"/>
        <w:spacing w:line="360" w:lineRule="auto"/>
        <w:jc w:val="both"/>
        <w:rPr>
          <w:sz w:val="28"/>
          <w:szCs w:val="28"/>
        </w:rPr>
      </w:pPr>
    </w:p>
    <w:p w14:paraId="5F4232D1" w14:textId="77777777" w:rsidR="000B087E" w:rsidRPr="00456C45" w:rsidRDefault="000B087E" w:rsidP="000B087E">
      <w:pPr>
        <w:pStyle w:val="Default"/>
        <w:spacing w:before="240" w:line="360" w:lineRule="auto"/>
        <w:jc w:val="center"/>
        <w:rPr>
          <w:sz w:val="28"/>
          <w:szCs w:val="28"/>
        </w:rPr>
      </w:pPr>
      <w:r w:rsidRPr="00456C45">
        <w:rPr>
          <w:sz w:val="28"/>
          <w:szCs w:val="28"/>
        </w:rPr>
        <w:t>202</w:t>
      </w:r>
      <w:r w:rsidR="008003DF" w:rsidRPr="00456C45">
        <w:rPr>
          <w:sz w:val="28"/>
          <w:szCs w:val="28"/>
        </w:rPr>
        <w:t>2</w:t>
      </w:r>
      <w:r w:rsidRPr="00456C45">
        <w:rPr>
          <w:sz w:val="28"/>
          <w:szCs w:val="28"/>
        </w:rPr>
        <w:t xml:space="preserve"> год</w:t>
      </w:r>
    </w:p>
    <w:p w14:paraId="09A4570B" w14:textId="77777777" w:rsidR="00D703F7" w:rsidRPr="00456C45" w:rsidRDefault="00D703F7" w:rsidP="00BA7A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ABEFAE" w14:textId="77777777" w:rsidR="00D703F7" w:rsidRPr="00456C45" w:rsidRDefault="00D703F7" w:rsidP="00BA7A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169FE7" w14:textId="77777777" w:rsidR="00BA7A79" w:rsidRPr="00456C45" w:rsidRDefault="00BA7A79" w:rsidP="00BA7A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b/>
          <w:bCs/>
          <w:sz w:val="24"/>
          <w:szCs w:val="24"/>
        </w:rPr>
        <w:t>СОДЕРЖАНИЕ</w:t>
      </w:r>
    </w:p>
    <w:p w14:paraId="02015BE1" w14:textId="77777777" w:rsidR="00BA7A79" w:rsidRPr="00456C45" w:rsidRDefault="00BA7A79" w:rsidP="00BA7A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2E8874" w14:textId="77777777" w:rsidR="00BA7A79" w:rsidRPr="00456C45" w:rsidRDefault="00BA7A79" w:rsidP="00BA7A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456C45">
        <w:rPr>
          <w:rFonts w:ascii="Times New Roman" w:hAnsi="Times New Roman" w:cs="Times New Roman"/>
          <w:sz w:val="23"/>
          <w:szCs w:val="23"/>
        </w:rPr>
        <w:t>Введение.............................................................................................................................................</w:t>
      </w:r>
      <w:r w:rsidR="00194628" w:rsidRPr="00456C45">
        <w:rPr>
          <w:rFonts w:ascii="Times New Roman" w:hAnsi="Times New Roman" w:cs="Times New Roman"/>
          <w:sz w:val="23"/>
          <w:szCs w:val="23"/>
        </w:rPr>
        <w:t>.......</w:t>
      </w:r>
      <w:r w:rsidRPr="00456C45">
        <w:rPr>
          <w:rFonts w:ascii="Times New Roman" w:hAnsi="Times New Roman" w:cs="Times New Roman"/>
          <w:sz w:val="23"/>
          <w:szCs w:val="23"/>
        </w:rPr>
        <w:t>..</w:t>
      </w:r>
      <w:r w:rsidR="00194628" w:rsidRPr="00456C45">
        <w:rPr>
          <w:rFonts w:ascii="Times New Roman" w:hAnsi="Times New Roman" w:cs="Times New Roman"/>
          <w:sz w:val="23"/>
          <w:szCs w:val="23"/>
        </w:rPr>
        <w:t>.4</w:t>
      </w:r>
    </w:p>
    <w:p w14:paraId="59358915" w14:textId="77777777" w:rsidR="00BA7A79" w:rsidRPr="00456C45" w:rsidRDefault="00BA7A79" w:rsidP="00BA7A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456C45">
        <w:rPr>
          <w:rFonts w:ascii="Times New Roman" w:hAnsi="Times New Roman" w:cs="Times New Roman"/>
          <w:sz w:val="23"/>
          <w:szCs w:val="23"/>
        </w:rPr>
        <w:t>ГЛАВА 1. Существующее положение в сфере производства, передачи и потребления</w:t>
      </w:r>
    </w:p>
    <w:p w14:paraId="75D8CB46" w14:textId="77777777" w:rsidR="00BA7A79" w:rsidRPr="00456C45" w:rsidRDefault="00BA7A79" w:rsidP="00BA7A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456C45">
        <w:rPr>
          <w:rFonts w:ascii="Times New Roman" w:hAnsi="Times New Roman" w:cs="Times New Roman"/>
          <w:sz w:val="23"/>
          <w:szCs w:val="23"/>
        </w:rPr>
        <w:t>тепловой энергии для целей теплоснабжения......................................................</w:t>
      </w:r>
      <w:r w:rsidR="00C766A1" w:rsidRPr="00456C45">
        <w:rPr>
          <w:rFonts w:ascii="Times New Roman" w:hAnsi="Times New Roman" w:cs="Times New Roman"/>
          <w:sz w:val="23"/>
          <w:szCs w:val="23"/>
        </w:rPr>
        <w:t>...............</w:t>
      </w:r>
      <w:r w:rsidRPr="00456C45">
        <w:rPr>
          <w:rFonts w:ascii="Times New Roman" w:hAnsi="Times New Roman" w:cs="Times New Roman"/>
          <w:sz w:val="23"/>
          <w:szCs w:val="23"/>
        </w:rPr>
        <w:t>...........</w:t>
      </w:r>
      <w:r w:rsidR="00DE34BA" w:rsidRPr="00456C45">
        <w:rPr>
          <w:rFonts w:ascii="Times New Roman" w:hAnsi="Times New Roman" w:cs="Times New Roman"/>
          <w:sz w:val="23"/>
          <w:szCs w:val="23"/>
        </w:rPr>
        <w:t>.</w:t>
      </w:r>
      <w:r w:rsidR="005270B5">
        <w:rPr>
          <w:rFonts w:ascii="Times New Roman" w:hAnsi="Times New Roman" w:cs="Times New Roman"/>
          <w:sz w:val="23"/>
          <w:szCs w:val="23"/>
        </w:rPr>
        <w:t>....</w:t>
      </w:r>
      <w:r w:rsidR="00194628" w:rsidRPr="00456C45">
        <w:rPr>
          <w:rFonts w:ascii="Times New Roman" w:hAnsi="Times New Roman" w:cs="Times New Roman"/>
          <w:sz w:val="23"/>
          <w:szCs w:val="23"/>
        </w:rPr>
        <w:t>..</w:t>
      </w:r>
      <w:r w:rsidR="00DE34BA" w:rsidRPr="00456C45">
        <w:rPr>
          <w:rFonts w:ascii="Times New Roman" w:hAnsi="Times New Roman" w:cs="Times New Roman"/>
          <w:sz w:val="23"/>
          <w:szCs w:val="23"/>
        </w:rPr>
        <w:t>.</w:t>
      </w:r>
      <w:r w:rsidRPr="00456C45">
        <w:rPr>
          <w:rFonts w:ascii="Times New Roman" w:hAnsi="Times New Roman" w:cs="Times New Roman"/>
          <w:sz w:val="23"/>
          <w:szCs w:val="23"/>
        </w:rPr>
        <w:t>.</w:t>
      </w:r>
      <w:r w:rsidR="00194628" w:rsidRPr="00456C45">
        <w:rPr>
          <w:rFonts w:ascii="Times New Roman" w:hAnsi="Times New Roman" w:cs="Times New Roman"/>
          <w:sz w:val="23"/>
          <w:szCs w:val="23"/>
        </w:rPr>
        <w:t>6</w:t>
      </w:r>
    </w:p>
    <w:p w14:paraId="18FB397D" w14:textId="77777777" w:rsidR="00BA7A79" w:rsidRPr="00456C45" w:rsidRDefault="00BA7A79" w:rsidP="00BA7A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456C45">
        <w:rPr>
          <w:rFonts w:ascii="Times New Roman" w:hAnsi="Times New Roman" w:cs="Times New Roman"/>
          <w:sz w:val="23"/>
          <w:szCs w:val="23"/>
        </w:rPr>
        <w:t>Часть 1. Функциональная структура теплоснабжения....................................................................</w:t>
      </w:r>
      <w:r w:rsidR="00DE34BA" w:rsidRPr="00456C45">
        <w:rPr>
          <w:rFonts w:ascii="Times New Roman" w:hAnsi="Times New Roman" w:cs="Times New Roman"/>
          <w:sz w:val="23"/>
          <w:szCs w:val="23"/>
        </w:rPr>
        <w:t>.</w:t>
      </w:r>
      <w:r w:rsidR="00194628" w:rsidRPr="00456C45">
        <w:rPr>
          <w:rFonts w:ascii="Times New Roman" w:hAnsi="Times New Roman" w:cs="Times New Roman"/>
          <w:sz w:val="23"/>
          <w:szCs w:val="23"/>
        </w:rPr>
        <w:t>........6</w:t>
      </w:r>
    </w:p>
    <w:p w14:paraId="78D92A07" w14:textId="77777777" w:rsidR="00BA7A79" w:rsidRPr="00456C45" w:rsidRDefault="00BA7A79" w:rsidP="00BA7A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456C45">
        <w:rPr>
          <w:rFonts w:ascii="Times New Roman" w:hAnsi="Times New Roman" w:cs="Times New Roman"/>
          <w:sz w:val="23"/>
          <w:szCs w:val="23"/>
        </w:rPr>
        <w:t>Часть 2. Источники тепловой энергии..............................................................................................</w:t>
      </w:r>
      <w:r w:rsidR="00194628" w:rsidRPr="00456C45">
        <w:rPr>
          <w:rFonts w:ascii="Times New Roman" w:hAnsi="Times New Roman" w:cs="Times New Roman"/>
          <w:sz w:val="23"/>
          <w:szCs w:val="23"/>
        </w:rPr>
        <w:t>........</w:t>
      </w:r>
      <w:r w:rsidRPr="00456C45">
        <w:rPr>
          <w:rFonts w:ascii="Times New Roman" w:hAnsi="Times New Roman" w:cs="Times New Roman"/>
          <w:sz w:val="23"/>
          <w:szCs w:val="23"/>
        </w:rPr>
        <w:t>.</w:t>
      </w:r>
      <w:r w:rsidR="00194628" w:rsidRPr="00456C45">
        <w:rPr>
          <w:rFonts w:ascii="Times New Roman" w:hAnsi="Times New Roman" w:cs="Times New Roman"/>
          <w:sz w:val="23"/>
          <w:szCs w:val="23"/>
        </w:rPr>
        <w:t>7</w:t>
      </w:r>
    </w:p>
    <w:p w14:paraId="3E2E4288" w14:textId="77777777" w:rsidR="00BA7A79" w:rsidRPr="00456C45" w:rsidRDefault="00BA7A79" w:rsidP="00BA7A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456C45">
        <w:rPr>
          <w:rFonts w:ascii="Times New Roman" w:hAnsi="Times New Roman" w:cs="Times New Roman"/>
          <w:sz w:val="23"/>
          <w:szCs w:val="23"/>
        </w:rPr>
        <w:t>Часть 3. Тепловые сети, сооружения на них и тепловые пункты..........................................</w:t>
      </w:r>
      <w:r w:rsidR="00C766A1" w:rsidRPr="00456C45">
        <w:rPr>
          <w:rFonts w:ascii="Times New Roman" w:hAnsi="Times New Roman" w:cs="Times New Roman"/>
          <w:sz w:val="23"/>
          <w:szCs w:val="23"/>
        </w:rPr>
        <w:t>..</w:t>
      </w:r>
      <w:r w:rsidRPr="00456C45">
        <w:rPr>
          <w:rFonts w:ascii="Times New Roman" w:hAnsi="Times New Roman" w:cs="Times New Roman"/>
          <w:sz w:val="23"/>
          <w:szCs w:val="23"/>
        </w:rPr>
        <w:t>.......</w:t>
      </w:r>
      <w:r w:rsidR="005270B5">
        <w:rPr>
          <w:rFonts w:ascii="Times New Roman" w:hAnsi="Times New Roman" w:cs="Times New Roman"/>
          <w:sz w:val="23"/>
          <w:szCs w:val="23"/>
        </w:rPr>
        <w:t>......</w:t>
      </w:r>
      <w:r w:rsidR="00194628" w:rsidRPr="00456C45">
        <w:rPr>
          <w:rFonts w:ascii="Times New Roman" w:hAnsi="Times New Roman" w:cs="Times New Roman"/>
          <w:sz w:val="23"/>
          <w:szCs w:val="23"/>
        </w:rPr>
        <w:t>..8</w:t>
      </w:r>
    </w:p>
    <w:p w14:paraId="0FBB3C24" w14:textId="77777777" w:rsidR="00BA7A79" w:rsidRPr="00456C45" w:rsidRDefault="00BA7A79" w:rsidP="00BA7A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456C45">
        <w:rPr>
          <w:rFonts w:ascii="Times New Roman" w:hAnsi="Times New Roman" w:cs="Times New Roman"/>
          <w:sz w:val="23"/>
          <w:szCs w:val="23"/>
        </w:rPr>
        <w:t xml:space="preserve">Часть </w:t>
      </w:r>
      <w:r w:rsidR="0028274B">
        <w:rPr>
          <w:rFonts w:ascii="Times New Roman" w:hAnsi="Times New Roman" w:cs="Times New Roman"/>
          <w:sz w:val="23"/>
          <w:szCs w:val="23"/>
        </w:rPr>
        <w:t>4</w:t>
      </w:r>
      <w:r w:rsidRPr="00456C45">
        <w:rPr>
          <w:rFonts w:ascii="Times New Roman" w:hAnsi="Times New Roman" w:cs="Times New Roman"/>
          <w:sz w:val="23"/>
          <w:szCs w:val="23"/>
        </w:rPr>
        <w:t>. Балансы тепловой мощности и тепловой нагрузки в зонах действия источник</w:t>
      </w:r>
      <w:r w:rsidR="0028274B">
        <w:rPr>
          <w:rFonts w:ascii="Times New Roman" w:hAnsi="Times New Roman" w:cs="Times New Roman"/>
          <w:sz w:val="23"/>
          <w:szCs w:val="23"/>
        </w:rPr>
        <w:t>а</w:t>
      </w:r>
    </w:p>
    <w:p w14:paraId="1CFEF7AA" w14:textId="77777777" w:rsidR="00BA7A79" w:rsidRPr="00456C45" w:rsidRDefault="00BA7A79" w:rsidP="00BA7A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456C45">
        <w:rPr>
          <w:rFonts w:ascii="Times New Roman" w:hAnsi="Times New Roman" w:cs="Times New Roman"/>
          <w:sz w:val="23"/>
          <w:szCs w:val="23"/>
        </w:rPr>
        <w:t>тепловой энергии..........................................................................................................</w:t>
      </w:r>
      <w:r w:rsidR="00C766A1" w:rsidRPr="00456C45">
        <w:rPr>
          <w:rFonts w:ascii="Times New Roman" w:hAnsi="Times New Roman" w:cs="Times New Roman"/>
          <w:sz w:val="23"/>
          <w:szCs w:val="23"/>
        </w:rPr>
        <w:t>...............</w:t>
      </w:r>
      <w:r w:rsidRPr="00456C45">
        <w:rPr>
          <w:rFonts w:ascii="Times New Roman" w:hAnsi="Times New Roman" w:cs="Times New Roman"/>
          <w:sz w:val="23"/>
          <w:szCs w:val="23"/>
        </w:rPr>
        <w:t>.......</w:t>
      </w:r>
      <w:r w:rsidR="005270B5">
        <w:rPr>
          <w:rFonts w:ascii="Times New Roman" w:hAnsi="Times New Roman" w:cs="Times New Roman"/>
          <w:sz w:val="23"/>
          <w:szCs w:val="23"/>
        </w:rPr>
        <w:t>....</w:t>
      </w:r>
      <w:r w:rsidR="00194628" w:rsidRPr="00456C45">
        <w:rPr>
          <w:rFonts w:ascii="Times New Roman" w:hAnsi="Times New Roman" w:cs="Times New Roman"/>
          <w:sz w:val="23"/>
          <w:szCs w:val="23"/>
        </w:rPr>
        <w:t>...</w:t>
      </w:r>
      <w:r w:rsidRPr="00456C45">
        <w:rPr>
          <w:rFonts w:ascii="Times New Roman" w:hAnsi="Times New Roman" w:cs="Times New Roman"/>
          <w:sz w:val="23"/>
          <w:szCs w:val="23"/>
        </w:rPr>
        <w:t>1</w:t>
      </w:r>
      <w:r w:rsidR="0028274B">
        <w:rPr>
          <w:rFonts w:ascii="Times New Roman" w:hAnsi="Times New Roman" w:cs="Times New Roman"/>
          <w:sz w:val="23"/>
          <w:szCs w:val="23"/>
        </w:rPr>
        <w:t>4</w:t>
      </w:r>
    </w:p>
    <w:p w14:paraId="7C6FEC47" w14:textId="77777777" w:rsidR="00BA7A79" w:rsidRPr="00456C45" w:rsidRDefault="00BA7A79" w:rsidP="00BA7A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456C45">
        <w:rPr>
          <w:rFonts w:ascii="Times New Roman" w:hAnsi="Times New Roman" w:cs="Times New Roman"/>
          <w:sz w:val="23"/>
          <w:szCs w:val="23"/>
        </w:rPr>
        <w:t xml:space="preserve">Часть </w:t>
      </w:r>
      <w:r w:rsidR="0028274B">
        <w:rPr>
          <w:rFonts w:ascii="Times New Roman" w:hAnsi="Times New Roman" w:cs="Times New Roman"/>
          <w:sz w:val="23"/>
          <w:szCs w:val="23"/>
        </w:rPr>
        <w:t>5</w:t>
      </w:r>
      <w:r w:rsidRPr="00456C45">
        <w:rPr>
          <w:rFonts w:ascii="Times New Roman" w:hAnsi="Times New Roman" w:cs="Times New Roman"/>
          <w:sz w:val="23"/>
          <w:szCs w:val="23"/>
        </w:rPr>
        <w:t>. Балансы теплоносителя....................................................................................................</w:t>
      </w:r>
      <w:r w:rsidR="005270B5">
        <w:rPr>
          <w:rFonts w:ascii="Times New Roman" w:hAnsi="Times New Roman" w:cs="Times New Roman"/>
          <w:sz w:val="23"/>
          <w:szCs w:val="23"/>
        </w:rPr>
        <w:t>....</w:t>
      </w:r>
      <w:r w:rsidR="00194628" w:rsidRPr="00456C45">
        <w:rPr>
          <w:rFonts w:ascii="Times New Roman" w:hAnsi="Times New Roman" w:cs="Times New Roman"/>
          <w:sz w:val="23"/>
          <w:szCs w:val="23"/>
        </w:rPr>
        <w:t>...</w:t>
      </w:r>
      <w:r w:rsidRPr="00456C45">
        <w:rPr>
          <w:rFonts w:ascii="Times New Roman" w:hAnsi="Times New Roman" w:cs="Times New Roman"/>
          <w:sz w:val="23"/>
          <w:szCs w:val="23"/>
        </w:rPr>
        <w:t>...</w:t>
      </w:r>
      <w:r w:rsidR="0028274B">
        <w:rPr>
          <w:rFonts w:ascii="Times New Roman" w:hAnsi="Times New Roman" w:cs="Times New Roman"/>
          <w:sz w:val="23"/>
          <w:szCs w:val="23"/>
        </w:rPr>
        <w:t>16</w:t>
      </w:r>
    </w:p>
    <w:p w14:paraId="6CC8507C" w14:textId="77777777" w:rsidR="00BA7A79" w:rsidRPr="00456C45" w:rsidRDefault="00BA7A79" w:rsidP="00BA7A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456C45">
        <w:rPr>
          <w:rFonts w:ascii="Times New Roman" w:hAnsi="Times New Roman" w:cs="Times New Roman"/>
          <w:sz w:val="23"/>
          <w:szCs w:val="23"/>
        </w:rPr>
        <w:t xml:space="preserve">Часть </w:t>
      </w:r>
      <w:r w:rsidR="0028274B">
        <w:rPr>
          <w:rFonts w:ascii="Times New Roman" w:hAnsi="Times New Roman" w:cs="Times New Roman"/>
          <w:sz w:val="23"/>
          <w:szCs w:val="23"/>
        </w:rPr>
        <w:t>6</w:t>
      </w:r>
      <w:r w:rsidRPr="00456C45">
        <w:rPr>
          <w:rFonts w:ascii="Times New Roman" w:hAnsi="Times New Roman" w:cs="Times New Roman"/>
          <w:sz w:val="23"/>
          <w:szCs w:val="23"/>
        </w:rPr>
        <w:t>. Топливные балансы источников тепловой энергии и система обеспечения</w:t>
      </w:r>
    </w:p>
    <w:p w14:paraId="5BC48614" w14:textId="77777777" w:rsidR="00BA7A79" w:rsidRPr="00456C45" w:rsidRDefault="00BA7A79" w:rsidP="00BA7A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456C45">
        <w:rPr>
          <w:rFonts w:ascii="Times New Roman" w:hAnsi="Times New Roman" w:cs="Times New Roman"/>
          <w:sz w:val="23"/>
          <w:szCs w:val="23"/>
        </w:rPr>
        <w:t>топливом..........................................................................................................................</w:t>
      </w:r>
      <w:r w:rsidR="00C766A1" w:rsidRPr="00456C45">
        <w:rPr>
          <w:rFonts w:ascii="Times New Roman" w:hAnsi="Times New Roman" w:cs="Times New Roman"/>
          <w:sz w:val="23"/>
          <w:szCs w:val="23"/>
        </w:rPr>
        <w:t>...............</w:t>
      </w:r>
      <w:r w:rsidRPr="00456C45">
        <w:rPr>
          <w:rFonts w:ascii="Times New Roman" w:hAnsi="Times New Roman" w:cs="Times New Roman"/>
          <w:sz w:val="23"/>
          <w:szCs w:val="23"/>
        </w:rPr>
        <w:t>....</w:t>
      </w:r>
      <w:r w:rsidR="00194628" w:rsidRPr="00456C45">
        <w:rPr>
          <w:rFonts w:ascii="Times New Roman" w:hAnsi="Times New Roman" w:cs="Times New Roman"/>
          <w:sz w:val="23"/>
          <w:szCs w:val="23"/>
        </w:rPr>
        <w:t>.......</w:t>
      </w:r>
      <w:r w:rsidRPr="00456C45">
        <w:rPr>
          <w:rFonts w:ascii="Times New Roman" w:hAnsi="Times New Roman" w:cs="Times New Roman"/>
          <w:sz w:val="23"/>
          <w:szCs w:val="23"/>
        </w:rPr>
        <w:t>.</w:t>
      </w:r>
      <w:r w:rsidR="0028274B">
        <w:rPr>
          <w:rFonts w:ascii="Times New Roman" w:hAnsi="Times New Roman" w:cs="Times New Roman"/>
          <w:sz w:val="23"/>
          <w:szCs w:val="23"/>
        </w:rPr>
        <w:t>17</w:t>
      </w:r>
    </w:p>
    <w:p w14:paraId="1D588FCC" w14:textId="77777777" w:rsidR="00BA7A79" w:rsidRPr="00456C45" w:rsidRDefault="00BA7A79" w:rsidP="00BA7A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456C45">
        <w:rPr>
          <w:rFonts w:ascii="Times New Roman" w:hAnsi="Times New Roman" w:cs="Times New Roman"/>
          <w:sz w:val="23"/>
          <w:szCs w:val="23"/>
        </w:rPr>
        <w:t xml:space="preserve">Часть </w:t>
      </w:r>
      <w:r w:rsidR="0028274B">
        <w:rPr>
          <w:rFonts w:ascii="Times New Roman" w:hAnsi="Times New Roman" w:cs="Times New Roman"/>
          <w:sz w:val="23"/>
          <w:szCs w:val="23"/>
        </w:rPr>
        <w:t>7</w:t>
      </w:r>
      <w:r w:rsidRPr="00456C45">
        <w:rPr>
          <w:rFonts w:ascii="Times New Roman" w:hAnsi="Times New Roman" w:cs="Times New Roman"/>
          <w:sz w:val="23"/>
          <w:szCs w:val="23"/>
        </w:rPr>
        <w:t>. Надежность теплоснабжения............................................................................................</w:t>
      </w:r>
      <w:r w:rsidR="00194628" w:rsidRPr="00456C45">
        <w:rPr>
          <w:rFonts w:ascii="Times New Roman" w:hAnsi="Times New Roman" w:cs="Times New Roman"/>
          <w:sz w:val="23"/>
          <w:szCs w:val="23"/>
        </w:rPr>
        <w:t>.......</w:t>
      </w:r>
      <w:r w:rsidRPr="00456C45">
        <w:rPr>
          <w:rFonts w:ascii="Times New Roman" w:hAnsi="Times New Roman" w:cs="Times New Roman"/>
          <w:sz w:val="23"/>
          <w:szCs w:val="23"/>
        </w:rPr>
        <w:t>..</w:t>
      </w:r>
      <w:r w:rsidR="0028274B">
        <w:rPr>
          <w:rFonts w:ascii="Times New Roman" w:hAnsi="Times New Roman" w:cs="Times New Roman"/>
          <w:sz w:val="23"/>
          <w:szCs w:val="23"/>
        </w:rPr>
        <w:t>17</w:t>
      </w:r>
    </w:p>
    <w:p w14:paraId="6991597A" w14:textId="77777777" w:rsidR="00BA7A79" w:rsidRPr="00456C45" w:rsidRDefault="00BA7A79" w:rsidP="00BA7A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456C45">
        <w:rPr>
          <w:rFonts w:ascii="Times New Roman" w:hAnsi="Times New Roman" w:cs="Times New Roman"/>
          <w:sz w:val="23"/>
          <w:szCs w:val="23"/>
        </w:rPr>
        <w:t xml:space="preserve">Часть </w:t>
      </w:r>
      <w:r w:rsidR="0028274B">
        <w:rPr>
          <w:rFonts w:ascii="Times New Roman" w:hAnsi="Times New Roman" w:cs="Times New Roman"/>
          <w:sz w:val="23"/>
          <w:szCs w:val="23"/>
        </w:rPr>
        <w:t>8</w:t>
      </w:r>
      <w:r w:rsidRPr="00456C45">
        <w:rPr>
          <w:rFonts w:ascii="Times New Roman" w:hAnsi="Times New Roman" w:cs="Times New Roman"/>
          <w:sz w:val="23"/>
          <w:szCs w:val="23"/>
        </w:rPr>
        <w:t>. Технико-экономические показатели теплоснабжающ</w:t>
      </w:r>
      <w:r w:rsidR="00420238" w:rsidRPr="00456C45">
        <w:rPr>
          <w:rFonts w:ascii="Times New Roman" w:hAnsi="Times New Roman" w:cs="Times New Roman"/>
          <w:sz w:val="23"/>
          <w:szCs w:val="23"/>
        </w:rPr>
        <w:t>ей</w:t>
      </w:r>
      <w:r w:rsidRPr="00456C45">
        <w:rPr>
          <w:rFonts w:ascii="Times New Roman" w:hAnsi="Times New Roman" w:cs="Times New Roman"/>
          <w:sz w:val="23"/>
          <w:szCs w:val="23"/>
        </w:rPr>
        <w:t xml:space="preserve"> организаци</w:t>
      </w:r>
      <w:r w:rsidR="00420238" w:rsidRPr="00456C45">
        <w:rPr>
          <w:rFonts w:ascii="Times New Roman" w:hAnsi="Times New Roman" w:cs="Times New Roman"/>
          <w:sz w:val="23"/>
          <w:szCs w:val="23"/>
        </w:rPr>
        <w:t>и</w:t>
      </w:r>
      <w:r w:rsidRPr="00456C45">
        <w:rPr>
          <w:rFonts w:ascii="Times New Roman" w:hAnsi="Times New Roman" w:cs="Times New Roman"/>
          <w:sz w:val="23"/>
          <w:szCs w:val="23"/>
        </w:rPr>
        <w:t>......</w:t>
      </w:r>
      <w:r w:rsidR="00C766A1" w:rsidRPr="00456C45">
        <w:rPr>
          <w:rFonts w:ascii="Times New Roman" w:hAnsi="Times New Roman" w:cs="Times New Roman"/>
          <w:sz w:val="23"/>
          <w:szCs w:val="23"/>
        </w:rPr>
        <w:t>........</w:t>
      </w:r>
      <w:r w:rsidR="0028274B">
        <w:rPr>
          <w:rFonts w:ascii="Times New Roman" w:hAnsi="Times New Roman" w:cs="Times New Roman"/>
          <w:sz w:val="23"/>
          <w:szCs w:val="23"/>
        </w:rPr>
        <w:t>..</w:t>
      </w:r>
      <w:r w:rsidR="00C766A1" w:rsidRPr="00456C45">
        <w:rPr>
          <w:rFonts w:ascii="Times New Roman" w:hAnsi="Times New Roman" w:cs="Times New Roman"/>
          <w:sz w:val="23"/>
          <w:szCs w:val="23"/>
        </w:rPr>
        <w:t>.......</w:t>
      </w:r>
      <w:r w:rsidRPr="00456C45">
        <w:rPr>
          <w:rFonts w:ascii="Times New Roman" w:hAnsi="Times New Roman" w:cs="Times New Roman"/>
          <w:sz w:val="23"/>
          <w:szCs w:val="23"/>
        </w:rPr>
        <w:t>....</w:t>
      </w:r>
      <w:r w:rsidR="00194628" w:rsidRPr="00456C45">
        <w:rPr>
          <w:rFonts w:ascii="Times New Roman" w:hAnsi="Times New Roman" w:cs="Times New Roman"/>
          <w:sz w:val="23"/>
          <w:szCs w:val="23"/>
        </w:rPr>
        <w:t>.......</w:t>
      </w:r>
      <w:r w:rsidR="0028274B">
        <w:rPr>
          <w:rFonts w:ascii="Times New Roman" w:hAnsi="Times New Roman" w:cs="Times New Roman"/>
          <w:sz w:val="23"/>
          <w:szCs w:val="23"/>
        </w:rPr>
        <w:t>19</w:t>
      </w:r>
    </w:p>
    <w:p w14:paraId="08228B65" w14:textId="77777777" w:rsidR="00BA7A79" w:rsidRPr="00456C45" w:rsidRDefault="00BA7A79" w:rsidP="00BA7A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456C45">
        <w:rPr>
          <w:rFonts w:ascii="Times New Roman" w:hAnsi="Times New Roman" w:cs="Times New Roman"/>
          <w:sz w:val="23"/>
          <w:szCs w:val="23"/>
        </w:rPr>
        <w:t xml:space="preserve">Часть </w:t>
      </w:r>
      <w:r w:rsidR="0028274B">
        <w:rPr>
          <w:rFonts w:ascii="Times New Roman" w:hAnsi="Times New Roman" w:cs="Times New Roman"/>
          <w:sz w:val="23"/>
          <w:szCs w:val="23"/>
        </w:rPr>
        <w:t>9</w:t>
      </w:r>
      <w:r w:rsidRPr="00456C45">
        <w:rPr>
          <w:rFonts w:ascii="Times New Roman" w:hAnsi="Times New Roman" w:cs="Times New Roman"/>
          <w:sz w:val="23"/>
          <w:szCs w:val="23"/>
        </w:rPr>
        <w:t>. Цены (тарифы) в сфере теплоснабжения...............</w:t>
      </w:r>
      <w:r w:rsidR="0028274B">
        <w:rPr>
          <w:rFonts w:ascii="Times New Roman" w:hAnsi="Times New Roman" w:cs="Times New Roman"/>
          <w:sz w:val="23"/>
          <w:szCs w:val="23"/>
        </w:rPr>
        <w:t>..</w:t>
      </w:r>
      <w:r w:rsidRPr="00456C45">
        <w:rPr>
          <w:rFonts w:ascii="Times New Roman" w:hAnsi="Times New Roman" w:cs="Times New Roman"/>
          <w:sz w:val="23"/>
          <w:szCs w:val="23"/>
        </w:rPr>
        <w:t>...................................................</w:t>
      </w:r>
      <w:r w:rsidR="00450A8B" w:rsidRPr="00456C45">
        <w:rPr>
          <w:rFonts w:ascii="Times New Roman" w:hAnsi="Times New Roman" w:cs="Times New Roman"/>
          <w:sz w:val="23"/>
          <w:szCs w:val="23"/>
        </w:rPr>
        <w:t>...</w:t>
      </w:r>
      <w:r w:rsidRPr="00456C45">
        <w:rPr>
          <w:rFonts w:ascii="Times New Roman" w:hAnsi="Times New Roman" w:cs="Times New Roman"/>
          <w:sz w:val="23"/>
          <w:szCs w:val="23"/>
        </w:rPr>
        <w:t>...</w:t>
      </w:r>
      <w:r w:rsidR="00194628" w:rsidRPr="00456C45">
        <w:rPr>
          <w:rFonts w:ascii="Times New Roman" w:hAnsi="Times New Roman" w:cs="Times New Roman"/>
          <w:sz w:val="23"/>
          <w:szCs w:val="23"/>
        </w:rPr>
        <w:t>.......</w:t>
      </w:r>
      <w:r w:rsidRPr="00456C45">
        <w:rPr>
          <w:rFonts w:ascii="Times New Roman" w:hAnsi="Times New Roman" w:cs="Times New Roman"/>
          <w:sz w:val="23"/>
          <w:szCs w:val="23"/>
        </w:rPr>
        <w:t>.2</w:t>
      </w:r>
      <w:r w:rsidR="009C4092">
        <w:rPr>
          <w:rFonts w:ascii="Times New Roman" w:hAnsi="Times New Roman" w:cs="Times New Roman"/>
          <w:sz w:val="23"/>
          <w:szCs w:val="23"/>
        </w:rPr>
        <w:t>0</w:t>
      </w:r>
    </w:p>
    <w:p w14:paraId="304A4EA6" w14:textId="77777777" w:rsidR="00BA7A79" w:rsidRPr="00456C45" w:rsidRDefault="00BA7A79" w:rsidP="00BA7A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456C45">
        <w:rPr>
          <w:rFonts w:ascii="Times New Roman" w:hAnsi="Times New Roman" w:cs="Times New Roman"/>
          <w:sz w:val="23"/>
          <w:szCs w:val="23"/>
        </w:rPr>
        <w:t>Часть 1</w:t>
      </w:r>
      <w:r w:rsidR="0028274B">
        <w:rPr>
          <w:rFonts w:ascii="Times New Roman" w:hAnsi="Times New Roman" w:cs="Times New Roman"/>
          <w:sz w:val="23"/>
          <w:szCs w:val="23"/>
        </w:rPr>
        <w:t>0</w:t>
      </w:r>
      <w:r w:rsidRPr="00456C45">
        <w:rPr>
          <w:rFonts w:ascii="Times New Roman" w:hAnsi="Times New Roman" w:cs="Times New Roman"/>
          <w:sz w:val="23"/>
          <w:szCs w:val="23"/>
        </w:rPr>
        <w:t>. Описание существующих технических и технологических проблем в системах</w:t>
      </w:r>
    </w:p>
    <w:p w14:paraId="2DB80F8C" w14:textId="77777777" w:rsidR="00BA7A79" w:rsidRPr="00456C45" w:rsidRDefault="00BA7A79" w:rsidP="00BA7A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456C45">
        <w:rPr>
          <w:rFonts w:ascii="Times New Roman" w:hAnsi="Times New Roman" w:cs="Times New Roman"/>
          <w:sz w:val="23"/>
          <w:szCs w:val="23"/>
        </w:rPr>
        <w:t>теплоснабжения поселения, городского округа.........................................................</w:t>
      </w:r>
      <w:r w:rsidR="00C766A1" w:rsidRPr="00456C45">
        <w:rPr>
          <w:rFonts w:ascii="Times New Roman" w:hAnsi="Times New Roman" w:cs="Times New Roman"/>
          <w:sz w:val="23"/>
          <w:szCs w:val="23"/>
        </w:rPr>
        <w:t>................</w:t>
      </w:r>
      <w:r w:rsidRPr="00456C45">
        <w:rPr>
          <w:rFonts w:ascii="Times New Roman" w:hAnsi="Times New Roman" w:cs="Times New Roman"/>
          <w:sz w:val="23"/>
          <w:szCs w:val="23"/>
        </w:rPr>
        <w:t>..</w:t>
      </w:r>
      <w:r w:rsidR="00E736A9" w:rsidRPr="00456C45">
        <w:rPr>
          <w:rFonts w:ascii="Times New Roman" w:hAnsi="Times New Roman" w:cs="Times New Roman"/>
          <w:sz w:val="23"/>
          <w:szCs w:val="23"/>
        </w:rPr>
        <w:t>.</w:t>
      </w:r>
      <w:r w:rsidR="00194628" w:rsidRPr="00456C45">
        <w:rPr>
          <w:rFonts w:ascii="Times New Roman" w:hAnsi="Times New Roman" w:cs="Times New Roman"/>
          <w:sz w:val="23"/>
          <w:szCs w:val="23"/>
        </w:rPr>
        <w:t>.......</w:t>
      </w:r>
      <w:r w:rsidRPr="00456C45">
        <w:rPr>
          <w:rFonts w:ascii="Times New Roman" w:hAnsi="Times New Roman" w:cs="Times New Roman"/>
          <w:sz w:val="23"/>
          <w:szCs w:val="23"/>
        </w:rPr>
        <w:t>.</w:t>
      </w:r>
      <w:r w:rsidR="00450A8B" w:rsidRPr="00456C45">
        <w:rPr>
          <w:rFonts w:ascii="Times New Roman" w:hAnsi="Times New Roman" w:cs="Times New Roman"/>
          <w:sz w:val="23"/>
          <w:szCs w:val="23"/>
        </w:rPr>
        <w:t>.</w:t>
      </w:r>
      <w:r w:rsidRPr="00456C45">
        <w:rPr>
          <w:rFonts w:ascii="Times New Roman" w:hAnsi="Times New Roman" w:cs="Times New Roman"/>
          <w:sz w:val="23"/>
          <w:szCs w:val="23"/>
        </w:rPr>
        <w:t>.2</w:t>
      </w:r>
      <w:r w:rsidR="009C4092">
        <w:rPr>
          <w:rFonts w:ascii="Times New Roman" w:hAnsi="Times New Roman" w:cs="Times New Roman"/>
          <w:sz w:val="23"/>
          <w:szCs w:val="23"/>
        </w:rPr>
        <w:t>1</w:t>
      </w:r>
    </w:p>
    <w:p w14:paraId="09392E27" w14:textId="5E8C2A3E" w:rsidR="00E736A9" w:rsidRPr="00456C45" w:rsidRDefault="00E736A9" w:rsidP="00AB59C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3"/>
          <w:szCs w:val="23"/>
        </w:rPr>
      </w:pPr>
      <w:r w:rsidRPr="00456C45">
        <w:rPr>
          <w:rFonts w:ascii="Times New Roman" w:hAnsi="Times New Roman" w:cs="Times New Roman"/>
          <w:sz w:val="23"/>
          <w:szCs w:val="23"/>
        </w:rPr>
        <w:t xml:space="preserve">ГЛАВА 2. Предложения по </w:t>
      </w:r>
      <w:r w:rsidR="00A1638F" w:rsidRPr="00456C45">
        <w:rPr>
          <w:rFonts w:ascii="Times New Roman" w:hAnsi="Times New Roman" w:cs="Times New Roman"/>
          <w:sz w:val="23"/>
          <w:szCs w:val="23"/>
        </w:rPr>
        <w:t xml:space="preserve">строительству, </w:t>
      </w:r>
      <w:r w:rsidRPr="00456C45">
        <w:rPr>
          <w:rFonts w:ascii="Times New Roman" w:hAnsi="Times New Roman" w:cs="Times New Roman"/>
          <w:sz w:val="23"/>
          <w:szCs w:val="23"/>
        </w:rPr>
        <w:t>реконструкции и техническо</w:t>
      </w:r>
      <w:r w:rsidR="00A1638F" w:rsidRPr="00456C45">
        <w:rPr>
          <w:rFonts w:ascii="Times New Roman" w:hAnsi="Times New Roman" w:cs="Times New Roman"/>
          <w:sz w:val="23"/>
          <w:szCs w:val="23"/>
        </w:rPr>
        <w:t>му</w:t>
      </w:r>
      <w:r w:rsidRPr="00456C45">
        <w:rPr>
          <w:rFonts w:ascii="Times New Roman" w:hAnsi="Times New Roman" w:cs="Times New Roman"/>
          <w:sz w:val="23"/>
          <w:szCs w:val="23"/>
        </w:rPr>
        <w:t xml:space="preserve"> перевооружени</w:t>
      </w:r>
      <w:r w:rsidR="00A1638F" w:rsidRPr="00456C45">
        <w:rPr>
          <w:rFonts w:ascii="Times New Roman" w:hAnsi="Times New Roman" w:cs="Times New Roman"/>
          <w:sz w:val="23"/>
          <w:szCs w:val="23"/>
        </w:rPr>
        <w:t>ю</w:t>
      </w:r>
      <w:r w:rsidRPr="00456C45">
        <w:rPr>
          <w:rFonts w:ascii="Times New Roman" w:hAnsi="Times New Roman" w:cs="Times New Roman"/>
          <w:sz w:val="23"/>
          <w:szCs w:val="23"/>
        </w:rPr>
        <w:t xml:space="preserve"> источников тепловой энергии и</w:t>
      </w:r>
      <w:r w:rsidR="00D24A27">
        <w:rPr>
          <w:rFonts w:ascii="Times New Roman" w:hAnsi="Times New Roman" w:cs="Times New Roman"/>
          <w:sz w:val="23"/>
          <w:szCs w:val="23"/>
        </w:rPr>
        <w:t xml:space="preserve"> </w:t>
      </w:r>
      <w:r w:rsidRPr="00456C45">
        <w:rPr>
          <w:rFonts w:ascii="Times New Roman" w:hAnsi="Times New Roman" w:cs="Times New Roman"/>
          <w:sz w:val="23"/>
          <w:szCs w:val="23"/>
        </w:rPr>
        <w:t>тепловых сетей</w:t>
      </w:r>
      <w:r w:rsidR="00D24A27">
        <w:rPr>
          <w:rFonts w:ascii="Times New Roman" w:hAnsi="Times New Roman" w:cs="Times New Roman"/>
          <w:sz w:val="23"/>
          <w:szCs w:val="23"/>
        </w:rPr>
        <w:t xml:space="preserve"> </w:t>
      </w:r>
      <w:r w:rsidR="00A1638F" w:rsidRPr="00456C45">
        <w:rPr>
          <w:rFonts w:ascii="Times New Roman" w:hAnsi="Times New Roman" w:cs="Times New Roman"/>
          <w:sz w:val="23"/>
          <w:szCs w:val="23"/>
        </w:rPr>
        <w:t>……………………………………………</w:t>
      </w:r>
      <w:proofErr w:type="gramStart"/>
      <w:r w:rsidR="00A1638F" w:rsidRPr="00456C45">
        <w:rPr>
          <w:rFonts w:ascii="Times New Roman" w:hAnsi="Times New Roman" w:cs="Times New Roman"/>
          <w:sz w:val="23"/>
          <w:szCs w:val="23"/>
        </w:rPr>
        <w:t>…</w:t>
      </w:r>
      <w:r w:rsidR="00194628" w:rsidRPr="00456C45">
        <w:rPr>
          <w:rFonts w:ascii="Times New Roman" w:hAnsi="Times New Roman" w:cs="Times New Roman"/>
          <w:sz w:val="23"/>
          <w:szCs w:val="23"/>
        </w:rPr>
        <w:t>…</w:t>
      </w:r>
      <w:r w:rsidR="005270B5">
        <w:rPr>
          <w:rFonts w:ascii="Times New Roman" w:hAnsi="Times New Roman" w:cs="Times New Roman"/>
          <w:sz w:val="23"/>
          <w:szCs w:val="23"/>
        </w:rPr>
        <w:t>.</w:t>
      </w:r>
      <w:proofErr w:type="gramEnd"/>
      <w:r w:rsidR="00194628" w:rsidRPr="00456C45">
        <w:rPr>
          <w:rFonts w:ascii="Times New Roman" w:hAnsi="Times New Roman" w:cs="Times New Roman"/>
          <w:sz w:val="23"/>
          <w:szCs w:val="23"/>
        </w:rPr>
        <w:t>…</w:t>
      </w:r>
      <w:r w:rsidR="00A1638F" w:rsidRPr="00456C45">
        <w:rPr>
          <w:rFonts w:ascii="Times New Roman" w:hAnsi="Times New Roman" w:cs="Times New Roman"/>
          <w:sz w:val="23"/>
          <w:szCs w:val="23"/>
        </w:rPr>
        <w:t>2</w:t>
      </w:r>
      <w:r w:rsidR="009C4092">
        <w:rPr>
          <w:rFonts w:ascii="Times New Roman" w:hAnsi="Times New Roman" w:cs="Times New Roman"/>
          <w:sz w:val="23"/>
          <w:szCs w:val="23"/>
        </w:rPr>
        <w:t>3</w:t>
      </w:r>
    </w:p>
    <w:p w14:paraId="71AC3BCC" w14:textId="77777777" w:rsidR="00A1638F" w:rsidRPr="00456C45" w:rsidRDefault="00A1638F" w:rsidP="00AB59C5">
      <w:pPr>
        <w:pStyle w:val="Default"/>
        <w:spacing w:line="360" w:lineRule="auto"/>
        <w:rPr>
          <w:b/>
          <w:bCs/>
          <w:sz w:val="23"/>
          <w:szCs w:val="23"/>
        </w:rPr>
      </w:pPr>
      <w:r w:rsidRPr="00456C45">
        <w:rPr>
          <w:sz w:val="23"/>
          <w:szCs w:val="23"/>
        </w:rPr>
        <w:t>Часть 1.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r w:rsidR="00AB59C5" w:rsidRPr="00456C45">
        <w:rPr>
          <w:sz w:val="23"/>
          <w:szCs w:val="23"/>
        </w:rPr>
        <w:t>………………………………………………………………………………………</w:t>
      </w:r>
      <w:r w:rsidR="00194628" w:rsidRPr="00456C45">
        <w:rPr>
          <w:sz w:val="23"/>
          <w:szCs w:val="23"/>
        </w:rPr>
        <w:t>...2</w:t>
      </w:r>
      <w:r w:rsidR="009C4092">
        <w:rPr>
          <w:sz w:val="23"/>
          <w:szCs w:val="23"/>
        </w:rPr>
        <w:t>3</w:t>
      </w:r>
    </w:p>
    <w:p w14:paraId="777EF2B3" w14:textId="77777777" w:rsidR="00AB59C5" w:rsidRPr="00456C45" w:rsidRDefault="00AB59C5" w:rsidP="009E6D87">
      <w:pPr>
        <w:pStyle w:val="Default"/>
        <w:spacing w:line="360" w:lineRule="auto"/>
        <w:jc w:val="both"/>
        <w:rPr>
          <w:sz w:val="23"/>
          <w:szCs w:val="23"/>
        </w:rPr>
      </w:pPr>
      <w:r w:rsidRPr="00456C45">
        <w:rPr>
          <w:sz w:val="23"/>
          <w:szCs w:val="23"/>
        </w:rPr>
        <w:t xml:space="preserve">Часть 2. </w:t>
      </w:r>
      <w:r w:rsidR="009E6D87" w:rsidRPr="00456C45">
        <w:rPr>
          <w:sz w:val="23"/>
          <w:szCs w:val="23"/>
        </w:rPr>
        <w:t>Предложения строительству, реконструкции и (или) модернизации источников тепловой энергии с целью повышения эффективности работы систем теплоснабжения</w:t>
      </w:r>
      <w:r w:rsidRPr="00456C45">
        <w:rPr>
          <w:sz w:val="23"/>
          <w:szCs w:val="23"/>
        </w:rPr>
        <w:t>………</w:t>
      </w:r>
      <w:r w:rsidR="00194628" w:rsidRPr="00456C45">
        <w:rPr>
          <w:sz w:val="23"/>
          <w:szCs w:val="23"/>
        </w:rPr>
        <w:t>……………...2</w:t>
      </w:r>
      <w:r w:rsidR="009C4092">
        <w:rPr>
          <w:sz w:val="23"/>
          <w:szCs w:val="23"/>
        </w:rPr>
        <w:t>3</w:t>
      </w:r>
    </w:p>
    <w:p w14:paraId="5C31A4F4" w14:textId="77777777" w:rsidR="009E6D87" w:rsidRPr="00456C45" w:rsidRDefault="009E6D87" w:rsidP="009E6D8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456C45">
        <w:rPr>
          <w:rFonts w:ascii="Times New Roman" w:hAnsi="Times New Roman" w:cs="Times New Roman"/>
          <w:color w:val="000000"/>
          <w:sz w:val="23"/>
          <w:szCs w:val="23"/>
        </w:rPr>
        <w:t>Часть 3. Предложения по строительству, реконструкции и (или) модернизации тепловых сетей для обеспечения нормативной надежности теплоснабжения потребителей……………………</w:t>
      </w:r>
      <w:r w:rsidR="00194628" w:rsidRPr="00456C45">
        <w:rPr>
          <w:rFonts w:ascii="Times New Roman" w:hAnsi="Times New Roman" w:cs="Times New Roman"/>
          <w:color w:val="000000"/>
          <w:sz w:val="23"/>
          <w:szCs w:val="23"/>
        </w:rPr>
        <w:t>…</w:t>
      </w:r>
      <w:r w:rsidR="005270B5">
        <w:rPr>
          <w:rFonts w:ascii="Times New Roman" w:hAnsi="Times New Roman" w:cs="Times New Roman"/>
          <w:color w:val="000000"/>
          <w:sz w:val="23"/>
          <w:szCs w:val="23"/>
        </w:rPr>
        <w:t>…</w:t>
      </w:r>
      <w:r w:rsidR="00194628" w:rsidRPr="00456C45">
        <w:rPr>
          <w:rFonts w:ascii="Times New Roman" w:hAnsi="Times New Roman" w:cs="Times New Roman"/>
          <w:color w:val="000000"/>
          <w:sz w:val="23"/>
          <w:szCs w:val="23"/>
        </w:rPr>
        <w:t>...</w:t>
      </w:r>
      <w:r w:rsidR="009C4092">
        <w:rPr>
          <w:rFonts w:ascii="Times New Roman" w:hAnsi="Times New Roman" w:cs="Times New Roman"/>
          <w:color w:val="000000"/>
          <w:sz w:val="23"/>
          <w:szCs w:val="23"/>
        </w:rPr>
        <w:t>2</w:t>
      </w:r>
      <w:r w:rsidR="007F5228">
        <w:rPr>
          <w:rFonts w:ascii="Times New Roman" w:hAnsi="Times New Roman" w:cs="Times New Roman"/>
          <w:color w:val="000000"/>
          <w:sz w:val="23"/>
          <w:szCs w:val="23"/>
        </w:rPr>
        <w:t>4</w:t>
      </w:r>
    </w:p>
    <w:p w14:paraId="7791FC14" w14:textId="77777777" w:rsidR="00A1638F" w:rsidRPr="00456C45" w:rsidRDefault="00A1638F" w:rsidP="00AB59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456C45">
        <w:rPr>
          <w:rFonts w:ascii="Times New Roman" w:hAnsi="Times New Roman" w:cs="Times New Roman"/>
          <w:sz w:val="23"/>
          <w:szCs w:val="23"/>
        </w:rPr>
        <w:t xml:space="preserve">Часть </w:t>
      </w:r>
      <w:r w:rsidR="009E6D87" w:rsidRPr="00456C45">
        <w:rPr>
          <w:rFonts w:ascii="Times New Roman" w:hAnsi="Times New Roman" w:cs="Times New Roman"/>
          <w:sz w:val="23"/>
          <w:szCs w:val="23"/>
        </w:rPr>
        <w:t>4</w:t>
      </w:r>
      <w:r w:rsidRPr="00456C45">
        <w:rPr>
          <w:rFonts w:ascii="Times New Roman" w:hAnsi="Times New Roman" w:cs="Times New Roman"/>
          <w:sz w:val="23"/>
          <w:szCs w:val="23"/>
        </w:rPr>
        <w:t>.  Инвестиции в строительство, реконструкцию и техническое перевооружение……</w:t>
      </w:r>
      <w:r w:rsidR="005270B5">
        <w:rPr>
          <w:rFonts w:ascii="Times New Roman" w:hAnsi="Times New Roman" w:cs="Times New Roman"/>
          <w:sz w:val="23"/>
          <w:szCs w:val="23"/>
        </w:rPr>
        <w:t>…</w:t>
      </w:r>
      <w:r w:rsidR="00194628" w:rsidRPr="00456C45">
        <w:rPr>
          <w:rFonts w:ascii="Times New Roman" w:hAnsi="Times New Roman" w:cs="Times New Roman"/>
          <w:sz w:val="23"/>
          <w:szCs w:val="23"/>
        </w:rPr>
        <w:t>…</w:t>
      </w:r>
      <w:r w:rsidR="00200454">
        <w:rPr>
          <w:rFonts w:ascii="Times New Roman" w:hAnsi="Times New Roman" w:cs="Times New Roman"/>
          <w:sz w:val="23"/>
          <w:szCs w:val="23"/>
        </w:rPr>
        <w:t>31</w:t>
      </w:r>
    </w:p>
    <w:p w14:paraId="36808A7F" w14:textId="77777777" w:rsidR="00BA7A79" w:rsidRPr="00456C45" w:rsidRDefault="00BA7A79" w:rsidP="00BA7A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456C45">
        <w:rPr>
          <w:rFonts w:ascii="Times New Roman" w:hAnsi="Times New Roman" w:cs="Times New Roman"/>
          <w:sz w:val="23"/>
          <w:szCs w:val="23"/>
        </w:rPr>
        <w:t>Нормативно-техническая (ссылочная) литература ........................................................................</w:t>
      </w:r>
      <w:r w:rsidR="00194628" w:rsidRPr="00456C45">
        <w:rPr>
          <w:rFonts w:ascii="Times New Roman" w:hAnsi="Times New Roman" w:cs="Times New Roman"/>
          <w:sz w:val="23"/>
          <w:szCs w:val="23"/>
        </w:rPr>
        <w:t>........3</w:t>
      </w:r>
      <w:r w:rsidR="00200454">
        <w:rPr>
          <w:rFonts w:ascii="Times New Roman" w:hAnsi="Times New Roman" w:cs="Times New Roman"/>
          <w:sz w:val="23"/>
          <w:szCs w:val="23"/>
        </w:rPr>
        <w:t>2</w:t>
      </w:r>
    </w:p>
    <w:p w14:paraId="7C4DEE18" w14:textId="77777777" w:rsidR="00BA7A79" w:rsidRPr="00456C45" w:rsidRDefault="00BA7A79" w:rsidP="00BA7A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456C45">
        <w:rPr>
          <w:rFonts w:ascii="Times New Roman" w:hAnsi="Times New Roman" w:cs="Times New Roman"/>
          <w:sz w:val="23"/>
          <w:szCs w:val="23"/>
        </w:rPr>
        <w:t>Приложение А. Техническое задание.......................................................................................</w:t>
      </w:r>
      <w:r w:rsidR="00450A8B" w:rsidRPr="00456C45">
        <w:rPr>
          <w:rFonts w:ascii="Times New Roman" w:hAnsi="Times New Roman" w:cs="Times New Roman"/>
          <w:sz w:val="23"/>
          <w:szCs w:val="23"/>
        </w:rPr>
        <w:t>.</w:t>
      </w:r>
      <w:r w:rsidRPr="00456C45">
        <w:rPr>
          <w:rFonts w:ascii="Times New Roman" w:hAnsi="Times New Roman" w:cs="Times New Roman"/>
          <w:sz w:val="23"/>
          <w:szCs w:val="23"/>
        </w:rPr>
        <w:t>.......</w:t>
      </w:r>
      <w:r w:rsidR="005270B5">
        <w:rPr>
          <w:rFonts w:ascii="Times New Roman" w:hAnsi="Times New Roman" w:cs="Times New Roman"/>
          <w:sz w:val="23"/>
          <w:szCs w:val="23"/>
        </w:rPr>
        <w:t>..</w:t>
      </w:r>
      <w:r w:rsidR="00194628" w:rsidRPr="00456C45">
        <w:rPr>
          <w:rFonts w:ascii="Times New Roman" w:hAnsi="Times New Roman" w:cs="Times New Roman"/>
          <w:sz w:val="23"/>
          <w:szCs w:val="23"/>
        </w:rPr>
        <w:t>.....3</w:t>
      </w:r>
      <w:r w:rsidR="00200454">
        <w:rPr>
          <w:rFonts w:ascii="Times New Roman" w:hAnsi="Times New Roman" w:cs="Times New Roman"/>
          <w:sz w:val="23"/>
          <w:szCs w:val="23"/>
        </w:rPr>
        <w:t>3</w:t>
      </w:r>
    </w:p>
    <w:p w14:paraId="54B40541" w14:textId="77777777" w:rsidR="00BA7A79" w:rsidRPr="00456C45" w:rsidRDefault="00BA7A79" w:rsidP="00BA7A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456C45">
        <w:rPr>
          <w:rFonts w:ascii="Times New Roman" w:hAnsi="Times New Roman" w:cs="Times New Roman"/>
          <w:sz w:val="23"/>
          <w:szCs w:val="23"/>
        </w:rPr>
        <w:t>Приложение Б. Схема расположения существующ</w:t>
      </w:r>
      <w:r w:rsidR="00DE34BA" w:rsidRPr="00456C45">
        <w:rPr>
          <w:rFonts w:ascii="Times New Roman" w:hAnsi="Times New Roman" w:cs="Times New Roman"/>
          <w:sz w:val="23"/>
          <w:szCs w:val="23"/>
        </w:rPr>
        <w:t>его</w:t>
      </w:r>
      <w:r w:rsidRPr="00456C45">
        <w:rPr>
          <w:rFonts w:ascii="Times New Roman" w:hAnsi="Times New Roman" w:cs="Times New Roman"/>
          <w:sz w:val="23"/>
          <w:szCs w:val="23"/>
        </w:rPr>
        <w:t xml:space="preserve"> источник</w:t>
      </w:r>
      <w:r w:rsidR="00DE34BA" w:rsidRPr="00456C45">
        <w:rPr>
          <w:rFonts w:ascii="Times New Roman" w:hAnsi="Times New Roman" w:cs="Times New Roman"/>
          <w:sz w:val="23"/>
          <w:szCs w:val="23"/>
        </w:rPr>
        <w:t>а</w:t>
      </w:r>
      <w:r w:rsidRPr="00456C45">
        <w:rPr>
          <w:rFonts w:ascii="Times New Roman" w:hAnsi="Times New Roman" w:cs="Times New Roman"/>
          <w:sz w:val="23"/>
          <w:szCs w:val="23"/>
        </w:rPr>
        <w:t xml:space="preserve"> тепловой энергии</w:t>
      </w:r>
      <w:r w:rsidR="00DE34BA" w:rsidRPr="00456C45">
        <w:rPr>
          <w:rFonts w:ascii="Times New Roman" w:hAnsi="Times New Roman" w:cs="Times New Roman"/>
          <w:sz w:val="23"/>
          <w:szCs w:val="23"/>
        </w:rPr>
        <w:t>,</w:t>
      </w:r>
      <w:r w:rsidRPr="00456C45">
        <w:rPr>
          <w:rFonts w:ascii="Times New Roman" w:hAnsi="Times New Roman" w:cs="Times New Roman"/>
          <w:sz w:val="23"/>
          <w:szCs w:val="23"/>
        </w:rPr>
        <w:t xml:space="preserve"> зоны</w:t>
      </w:r>
    </w:p>
    <w:p w14:paraId="193A763E" w14:textId="77777777" w:rsidR="00BA7A79" w:rsidRPr="00456C45" w:rsidRDefault="00DE34BA" w:rsidP="00BA7A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456C45">
        <w:rPr>
          <w:rFonts w:ascii="Times New Roman" w:hAnsi="Times New Roman" w:cs="Times New Roman"/>
          <w:sz w:val="23"/>
          <w:szCs w:val="23"/>
        </w:rPr>
        <w:t>его</w:t>
      </w:r>
      <w:r w:rsidR="00BA7A79" w:rsidRPr="00456C45">
        <w:rPr>
          <w:rFonts w:ascii="Times New Roman" w:hAnsi="Times New Roman" w:cs="Times New Roman"/>
          <w:sz w:val="23"/>
          <w:szCs w:val="23"/>
        </w:rPr>
        <w:t xml:space="preserve"> действия</w:t>
      </w:r>
      <w:r w:rsidRPr="00456C45">
        <w:rPr>
          <w:rFonts w:ascii="Times New Roman" w:hAnsi="Times New Roman" w:cs="Times New Roman"/>
          <w:sz w:val="23"/>
          <w:szCs w:val="23"/>
        </w:rPr>
        <w:t xml:space="preserve"> и тепловых сетей </w:t>
      </w:r>
      <w:r w:rsidR="00BA7A79" w:rsidRPr="00456C45">
        <w:rPr>
          <w:rFonts w:ascii="Times New Roman" w:hAnsi="Times New Roman" w:cs="Times New Roman"/>
          <w:sz w:val="23"/>
          <w:szCs w:val="23"/>
        </w:rPr>
        <w:t>........................................................................................</w:t>
      </w:r>
      <w:r w:rsidR="00C766A1" w:rsidRPr="00456C45">
        <w:rPr>
          <w:rFonts w:ascii="Times New Roman" w:hAnsi="Times New Roman" w:cs="Times New Roman"/>
          <w:sz w:val="23"/>
          <w:szCs w:val="23"/>
        </w:rPr>
        <w:t>............</w:t>
      </w:r>
      <w:r w:rsidR="00426737" w:rsidRPr="00456C45">
        <w:rPr>
          <w:rFonts w:ascii="Times New Roman" w:hAnsi="Times New Roman" w:cs="Times New Roman"/>
          <w:sz w:val="23"/>
          <w:szCs w:val="23"/>
        </w:rPr>
        <w:t>.</w:t>
      </w:r>
      <w:r w:rsidR="00C766A1" w:rsidRPr="00456C45">
        <w:rPr>
          <w:rFonts w:ascii="Times New Roman" w:hAnsi="Times New Roman" w:cs="Times New Roman"/>
          <w:sz w:val="23"/>
          <w:szCs w:val="23"/>
        </w:rPr>
        <w:t>.</w:t>
      </w:r>
      <w:r w:rsidR="00BA7A79" w:rsidRPr="00456C45">
        <w:rPr>
          <w:rFonts w:ascii="Times New Roman" w:hAnsi="Times New Roman" w:cs="Times New Roman"/>
          <w:sz w:val="23"/>
          <w:szCs w:val="23"/>
        </w:rPr>
        <w:t>....</w:t>
      </w:r>
      <w:r w:rsidR="00194628" w:rsidRPr="00456C45">
        <w:rPr>
          <w:rFonts w:ascii="Times New Roman" w:hAnsi="Times New Roman" w:cs="Times New Roman"/>
          <w:sz w:val="23"/>
          <w:szCs w:val="23"/>
        </w:rPr>
        <w:t>......</w:t>
      </w:r>
      <w:r w:rsidR="009C4092">
        <w:rPr>
          <w:rFonts w:ascii="Times New Roman" w:hAnsi="Times New Roman" w:cs="Times New Roman"/>
          <w:sz w:val="23"/>
          <w:szCs w:val="23"/>
        </w:rPr>
        <w:t>3</w:t>
      </w:r>
      <w:r w:rsidR="00200454">
        <w:rPr>
          <w:rFonts w:ascii="Times New Roman" w:hAnsi="Times New Roman" w:cs="Times New Roman"/>
          <w:sz w:val="23"/>
          <w:szCs w:val="23"/>
        </w:rPr>
        <w:t>5</w:t>
      </w:r>
    </w:p>
    <w:p w14:paraId="72D6E404" w14:textId="77777777" w:rsidR="00BA7A79" w:rsidRPr="00456C45" w:rsidRDefault="00BA7A79" w:rsidP="00BA7A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456C45">
        <w:rPr>
          <w:rFonts w:ascii="Times New Roman" w:hAnsi="Times New Roman" w:cs="Times New Roman"/>
          <w:sz w:val="23"/>
          <w:szCs w:val="23"/>
        </w:rPr>
        <w:t xml:space="preserve">Приложение В. </w:t>
      </w:r>
      <w:r w:rsidR="00D95801" w:rsidRPr="00456C45">
        <w:rPr>
          <w:rFonts w:ascii="Times New Roman" w:hAnsi="Times New Roman" w:cs="Times New Roman"/>
          <w:sz w:val="23"/>
          <w:szCs w:val="23"/>
        </w:rPr>
        <w:t>Температурный график котельной с. Кожаны…</w:t>
      </w:r>
      <w:r w:rsidRPr="00456C45">
        <w:rPr>
          <w:rFonts w:ascii="Times New Roman" w:hAnsi="Times New Roman" w:cs="Times New Roman"/>
          <w:sz w:val="23"/>
          <w:szCs w:val="23"/>
        </w:rPr>
        <w:t>..................................................</w:t>
      </w:r>
      <w:r w:rsidR="005270B5">
        <w:rPr>
          <w:rFonts w:ascii="Times New Roman" w:hAnsi="Times New Roman" w:cs="Times New Roman"/>
          <w:sz w:val="23"/>
          <w:szCs w:val="23"/>
        </w:rPr>
        <w:t>....</w:t>
      </w:r>
      <w:r w:rsidR="00194628" w:rsidRPr="00456C45">
        <w:rPr>
          <w:rFonts w:ascii="Times New Roman" w:hAnsi="Times New Roman" w:cs="Times New Roman"/>
          <w:sz w:val="23"/>
          <w:szCs w:val="23"/>
        </w:rPr>
        <w:t>...</w:t>
      </w:r>
      <w:r w:rsidR="009C4092">
        <w:rPr>
          <w:rFonts w:ascii="Times New Roman" w:hAnsi="Times New Roman" w:cs="Times New Roman"/>
          <w:sz w:val="23"/>
          <w:szCs w:val="23"/>
        </w:rPr>
        <w:t>3</w:t>
      </w:r>
      <w:r w:rsidR="00200454">
        <w:rPr>
          <w:rFonts w:ascii="Times New Roman" w:hAnsi="Times New Roman" w:cs="Times New Roman"/>
          <w:sz w:val="23"/>
          <w:szCs w:val="23"/>
        </w:rPr>
        <w:t>6</w:t>
      </w:r>
    </w:p>
    <w:p w14:paraId="38F64FD6" w14:textId="77777777" w:rsidR="00D703F7" w:rsidRPr="00456C45" w:rsidRDefault="00D703F7" w:rsidP="00B2247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C618B40" w14:textId="77777777" w:rsidR="009C4092" w:rsidRDefault="009C4092" w:rsidP="00B2247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527ED2B" w14:textId="77777777" w:rsidR="005270B5" w:rsidRDefault="005270B5" w:rsidP="00B2247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7C25913" w14:textId="77777777" w:rsidR="005270B5" w:rsidRDefault="005270B5" w:rsidP="00B2247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5DFE832" w14:textId="77777777" w:rsidR="00B2247A" w:rsidRPr="00456C45" w:rsidRDefault="00B2247A" w:rsidP="00B2247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56C45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ВВЕДЕНИЕ </w:t>
      </w:r>
    </w:p>
    <w:p w14:paraId="39DBAC24" w14:textId="77777777" w:rsidR="00B2247A" w:rsidRPr="00456C45" w:rsidRDefault="00BA7A79" w:rsidP="00EA7E0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>Объем и состав проекта соответствуют «Методическим рекомендациям по разработке схем теплоснабжения» введенных в действие в соответствии с пунктом 3 постановления Правительства РФ от 22.02.2012 № 154.</w:t>
      </w:r>
      <w:r w:rsidR="00B2247A" w:rsidRPr="00456C45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 п.22 Требований к порядку разработки и утверждения схем теплоснабжения, утвержденных постановлением Правительства Российской Федерации № 154 от 22.02.2012 г., схема теплоснабжения подлежит ежегодной актуализации в отношении следующих данных: </w:t>
      </w:r>
    </w:p>
    <w:p w14:paraId="3B67C316" w14:textId="77777777" w:rsidR="00B2247A" w:rsidRPr="00456C45" w:rsidRDefault="00B2247A" w:rsidP="00EA7E0E">
      <w:pPr>
        <w:autoSpaceDE w:val="0"/>
        <w:autoSpaceDN w:val="0"/>
        <w:adjustRightInd w:val="0"/>
        <w:spacing w:after="68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6C45">
        <w:rPr>
          <w:rFonts w:ascii="Times New Roman" w:hAnsi="Times New Roman" w:cs="Times New Roman"/>
          <w:color w:val="000000"/>
          <w:sz w:val="24"/>
          <w:szCs w:val="24"/>
        </w:rPr>
        <w:t xml:space="preserve">1) распределение тепловой нагрузки между источниками тепловой энергии в период, на который распределяются нагрузки; </w:t>
      </w:r>
    </w:p>
    <w:p w14:paraId="16B3ECF3" w14:textId="77777777" w:rsidR="00B2247A" w:rsidRPr="00456C45" w:rsidRDefault="00B2247A" w:rsidP="00EA7E0E">
      <w:pPr>
        <w:autoSpaceDE w:val="0"/>
        <w:autoSpaceDN w:val="0"/>
        <w:adjustRightInd w:val="0"/>
        <w:spacing w:after="68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6C45">
        <w:rPr>
          <w:rFonts w:ascii="Times New Roman" w:hAnsi="Times New Roman" w:cs="Times New Roman"/>
          <w:color w:val="000000"/>
          <w:sz w:val="24"/>
          <w:szCs w:val="24"/>
        </w:rPr>
        <w:t xml:space="preserve">2) изменение тепловых нагрузок в каждой зоне действия источников тепловой энергии, в том числе за счет перераспределения тепловой нагрузки из одной зоны действия в другую в период, на который распределяются нагрузки; </w:t>
      </w:r>
    </w:p>
    <w:p w14:paraId="0F95E479" w14:textId="77777777" w:rsidR="00B2247A" w:rsidRPr="00456C45" w:rsidRDefault="00B2247A" w:rsidP="00EA7E0E">
      <w:pPr>
        <w:autoSpaceDE w:val="0"/>
        <w:autoSpaceDN w:val="0"/>
        <w:adjustRightInd w:val="0"/>
        <w:spacing w:after="68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6C45">
        <w:rPr>
          <w:rFonts w:ascii="Times New Roman" w:hAnsi="Times New Roman" w:cs="Times New Roman"/>
          <w:color w:val="000000"/>
          <w:sz w:val="24"/>
          <w:szCs w:val="24"/>
        </w:rPr>
        <w:t xml:space="preserve">3) внесение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строительства; </w:t>
      </w:r>
    </w:p>
    <w:p w14:paraId="046AA04C" w14:textId="77777777" w:rsidR="00B2247A" w:rsidRPr="00456C45" w:rsidRDefault="00B2247A" w:rsidP="00EA7E0E">
      <w:pPr>
        <w:autoSpaceDE w:val="0"/>
        <w:autoSpaceDN w:val="0"/>
        <w:adjustRightInd w:val="0"/>
        <w:spacing w:after="68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6C45">
        <w:rPr>
          <w:rFonts w:ascii="Times New Roman" w:hAnsi="Times New Roman" w:cs="Times New Roman"/>
          <w:color w:val="000000"/>
          <w:sz w:val="24"/>
          <w:szCs w:val="24"/>
        </w:rPr>
        <w:t xml:space="preserve">4) переключение тепловой нагрузки от котельных на источники с комбинированной выработкой тепловой и электрической энергии в весенне-летний период функционирования систем теплоснабжения; </w:t>
      </w:r>
    </w:p>
    <w:p w14:paraId="099428C7" w14:textId="77777777" w:rsidR="00B2247A" w:rsidRPr="00456C45" w:rsidRDefault="00B2247A" w:rsidP="00EA7E0E">
      <w:pPr>
        <w:autoSpaceDE w:val="0"/>
        <w:autoSpaceDN w:val="0"/>
        <w:adjustRightInd w:val="0"/>
        <w:spacing w:after="68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6C45">
        <w:rPr>
          <w:rFonts w:ascii="Times New Roman" w:hAnsi="Times New Roman" w:cs="Times New Roman"/>
          <w:color w:val="000000"/>
          <w:sz w:val="24"/>
          <w:szCs w:val="24"/>
        </w:rPr>
        <w:t xml:space="preserve">5) переключение тепловой нагрузки от котельных на источники с комбинированной выработкой тепловой и электрической энергии в отопительный период, в том числе за счет вывода котельных в пиковый режим работы, холодный резерв, из эксплуатации; </w:t>
      </w:r>
    </w:p>
    <w:p w14:paraId="13ED115E" w14:textId="77777777" w:rsidR="00B2247A" w:rsidRPr="00456C45" w:rsidRDefault="00B2247A" w:rsidP="00EA7E0E">
      <w:pPr>
        <w:autoSpaceDE w:val="0"/>
        <w:autoSpaceDN w:val="0"/>
        <w:adjustRightInd w:val="0"/>
        <w:spacing w:after="68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6C45">
        <w:rPr>
          <w:rFonts w:ascii="Times New Roman" w:hAnsi="Times New Roman" w:cs="Times New Roman"/>
          <w:color w:val="000000"/>
          <w:sz w:val="24"/>
          <w:szCs w:val="24"/>
        </w:rPr>
        <w:t xml:space="preserve">6) мероприятия по переоборудованию котельных в источники комбинированной выработки электрической и тепловой энергии; </w:t>
      </w:r>
    </w:p>
    <w:p w14:paraId="08C00A09" w14:textId="77777777" w:rsidR="00B2247A" w:rsidRPr="00456C45" w:rsidRDefault="00B2247A" w:rsidP="00EA7E0E">
      <w:pPr>
        <w:autoSpaceDE w:val="0"/>
        <w:autoSpaceDN w:val="0"/>
        <w:adjustRightInd w:val="0"/>
        <w:spacing w:after="68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6C45">
        <w:rPr>
          <w:rFonts w:ascii="Times New Roman" w:hAnsi="Times New Roman" w:cs="Times New Roman"/>
          <w:color w:val="000000"/>
          <w:sz w:val="24"/>
          <w:szCs w:val="24"/>
        </w:rPr>
        <w:t xml:space="preserve">7) ввод в эксплуатацию в результате строительства, реконструкции и технического перевооружения источников тепловой энергии и соответствие их обязательным требованиям, установленным законодательством Российской Федерации, и проектной документации; </w:t>
      </w:r>
    </w:p>
    <w:p w14:paraId="4A4DA84D" w14:textId="77777777" w:rsidR="00B2247A" w:rsidRPr="00456C45" w:rsidRDefault="00B2247A" w:rsidP="00EA7E0E">
      <w:pPr>
        <w:autoSpaceDE w:val="0"/>
        <w:autoSpaceDN w:val="0"/>
        <w:adjustRightInd w:val="0"/>
        <w:spacing w:after="68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6C45">
        <w:rPr>
          <w:rFonts w:ascii="Times New Roman" w:hAnsi="Times New Roman" w:cs="Times New Roman"/>
          <w:color w:val="000000"/>
          <w:sz w:val="24"/>
          <w:szCs w:val="24"/>
        </w:rPr>
        <w:t xml:space="preserve">8) строительство и реконструкция тепловых сетей, включая их реконструкцию в связи с исчерпанием установленного и продленного ресурсов; </w:t>
      </w:r>
    </w:p>
    <w:p w14:paraId="203E722F" w14:textId="77777777" w:rsidR="00B2247A" w:rsidRPr="00456C45" w:rsidRDefault="00B2247A" w:rsidP="00EA7E0E">
      <w:pPr>
        <w:autoSpaceDE w:val="0"/>
        <w:autoSpaceDN w:val="0"/>
        <w:adjustRightInd w:val="0"/>
        <w:spacing w:after="68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6C45">
        <w:rPr>
          <w:rFonts w:ascii="Times New Roman" w:hAnsi="Times New Roman" w:cs="Times New Roman"/>
          <w:color w:val="000000"/>
          <w:sz w:val="24"/>
          <w:szCs w:val="24"/>
        </w:rPr>
        <w:t xml:space="preserve">9) баланс топливно-энергетических ресурсов для обеспечения теплоснабжения, в том числе расходов аварийных запасов топлива; </w:t>
      </w:r>
    </w:p>
    <w:p w14:paraId="16AF313F" w14:textId="77777777" w:rsidR="00B2247A" w:rsidRPr="00456C45" w:rsidRDefault="00B2247A" w:rsidP="00EA7E0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6C45">
        <w:rPr>
          <w:rFonts w:ascii="Times New Roman" w:hAnsi="Times New Roman" w:cs="Times New Roman"/>
          <w:color w:val="000000"/>
          <w:sz w:val="24"/>
          <w:szCs w:val="24"/>
        </w:rPr>
        <w:t xml:space="preserve">10) финансовые потребности при изменении схемы теплоснабжения и источники их покрытия. </w:t>
      </w:r>
    </w:p>
    <w:p w14:paraId="5A00EBE4" w14:textId="77777777" w:rsidR="00B2247A" w:rsidRPr="00456C45" w:rsidRDefault="00B2247A" w:rsidP="00B2247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706677E5" w14:textId="77777777" w:rsidR="00B2247A" w:rsidRPr="00456C45" w:rsidRDefault="00B2247A" w:rsidP="000A4FB0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6C45">
        <w:rPr>
          <w:rFonts w:ascii="Times New Roman" w:hAnsi="Times New Roman" w:cs="Times New Roman"/>
          <w:color w:val="000000"/>
          <w:sz w:val="24"/>
          <w:szCs w:val="24"/>
        </w:rPr>
        <w:lastRenderedPageBreak/>
        <w:t>Актуализация схемы теплоснабжения осуществляется в соответствии с требованиями к порядку разработки и утверждения схем теплоснабжения (п.23, Требований к порядку разработки и утверждения схем теплоснабжения, утвержденных постановлением Правительства Российской Федерации № 154 от 22.02.2012 г.).</w:t>
      </w:r>
    </w:p>
    <w:p w14:paraId="261285E0" w14:textId="77777777" w:rsidR="002D0482" w:rsidRPr="00456C45" w:rsidRDefault="002D0482" w:rsidP="000A4F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FA6BB9E" w14:textId="77777777" w:rsidR="000A4FB0" w:rsidRPr="00456C45" w:rsidRDefault="000A4FB0" w:rsidP="000A4F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A785CB0" w14:textId="77777777" w:rsidR="000A4FB0" w:rsidRPr="00456C45" w:rsidRDefault="000A4FB0" w:rsidP="000A4F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6889FEE" w14:textId="77777777" w:rsidR="000A4FB0" w:rsidRPr="00456C45" w:rsidRDefault="000A4FB0" w:rsidP="000A4F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26C5F0E" w14:textId="77777777" w:rsidR="000A4FB0" w:rsidRPr="00456C45" w:rsidRDefault="000A4FB0" w:rsidP="000A4F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2875DA6" w14:textId="77777777" w:rsidR="000A4FB0" w:rsidRPr="00456C45" w:rsidRDefault="000A4FB0" w:rsidP="000A4F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E2080AD" w14:textId="77777777" w:rsidR="000A4FB0" w:rsidRPr="00456C45" w:rsidRDefault="000A4FB0" w:rsidP="000A4F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FF51862" w14:textId="77777777" w:rsidR="000A4FB0" w:rsidRPr="00456C45" w:rsidRDefault="000A4FB0" w:rsidP="000A4F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8B52F88" w14:textId="77777777" w:rsidR="000A4FB0" w:rsidRPr="00456C45" w:rsidRDefault="000A4FB0" w:rsidP="000A4F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9ED5CA1" w14:textId="77777777" w:rsidR="000A4FB0" w:rsidRPr="00456C45" w:rsidRDefault="000A4FB0" w:rsidP="000A4F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2077FBA" w14:textId="77777777" w:rsidR="000A4FB0" w:rsidRPr="00456C45" w:rsidRDefault="000A4FB0" w:rsidP="000A4F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BBEA5A" w14:textId="77777777" w:rsidR="000A4FB0" w:rsidRPr="00456C45" w:rsidRDefault="000A4FB0" w:rsidP="000A4F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81A21C3" w14:textId="77777777" w:rsidR="000A4FB0" w:rsidRPr="00456C45" w:rsidRDefault="000A4FB0" w:rsidP="000A4F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D8E0FFA" w14:textId="77777777" w:rsidR="000A4FB0" w:rsidRPr="00456C45" w:rsidRDefault="000A4FB0" w:rsidP="000A4F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07D75E" w14:textId="77777777" w:rsidR="000A4FB0" w:rsidRPr="00456C45" w:rsidRDefault="000A4FB0" w:rsidP="000A4F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DDDFA0D" w14:textId="77777777" w:rsidR="000A4FB0" w:rsidRPr="00456C45" w:rsidRDefault="000A4FB0" w:rsidP="000A4F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7CEBACF" w14:textId="77777777" w:rsidR="000A4FB0" w:rsidRPr="00456C45" w:rsidRDefault="000A4FB0" w:rsidP="000A4F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0E17B3A" w14:textId="77777777" w:rsidR="000A4FB0" w:rsidRPr="00456C45" w:rsidRDefault="000A4FB0" w:rsidP="000A4F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414CB7" w14:textId="77777777" w:rsidR="000A4FB0" w:rsidRPr="00456C45" w:rsidRDefault="000A4FB0" w:rsidP="000A4F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528F0DA" w14:textId="77777777" w:rsidR="000A4FB0" w:rsidRPr="00456C45" w:rsidRDefault="000A4FB0" w:rsidP="000A4F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EACDC5F" w14:textId="77777777" w:rsidR="000A4FB0" w:rsidRPr="00456C45" w:rsidRDefault="000A4FB0" w:rsidP="000A4F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88F080D" w14:textId="77777777" w:rsidR="000A4FB0" w:rsidRPr="00456C45" w:rsidRDefault="000A4FB0" w:rsidP="000A4F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347E89" w14:textId="77777777" w:rsidR="000A4FB0" w:rsidRPr="00456C45" w:rsidRDefault="000A4FB0" w:rsidP="000A4F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2E7473A" w14:textId="77777777" w:rsidR="000A4FB0" w:rsidRPr="00456C45" w:rsidRDefault="000A4FB0" w:rsidP="000A4F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DA466D7" w14:textId="77777777" w:rsidR="000A4FB0" w:rsidRPr="00456C45" w:rsidRDefault="000A4FB0" w:rsidP="000A4F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70A4018" w14:textId="77777777" w:rsidR="000A4FB0" w:rsidRPr="00456C45" w:rsidRDefault="000A4FB0" w:rsidP="000A4F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F49811B" w14:textId="77777777" w:rsidR="000A4FB0" w:rsidRPr="00456C45" w:rsidRDefault="000A4FB0" w:rsidP="000A4F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1EABEFA" w14:textId="77777777" w:rsidR="000A4FB0" w:rsidRPr="00456C45" w:rsidRDefault="000A4FB0" w:rsidP="000A4F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5AD5251" w14:textId="77777777" w:rsidR="000A4FB0" w:rsidRPr="00456C45" w:rsidRDefault="000A4FB0" w:rsidP="000A4F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53BAA91" w14:textId="77777777" w:rsidR="000A4FB0" w:rsidRPr="00456C45" w:rsidRDefault="000A4FB0" w:rsidP="000A4F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D0B5EE8" w14:textId="77777777" w:rsidR="000A4FB0" w:rsidRPr="00456C45" w:rsidRDefault="000A4FB0" w:rsidP="000A4F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844C924" w14:textId="77777777" w:rsidR="00450A8B" w:rsidRPr="00456C45" w:rsidRDefault="00450A8B" w:rsidP="000A4FB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1E54246" w14:textId="77777777" w:rsidR="00420238" w:rsidRPr="00456C45" w:rsidRDefault="00420238" w:rsidP="000A4FB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32C22E4" w14:textId="77777777" w:rsidR="00420238" w:rsidRPr="00456C45" w:rsidRDefault="00420238" w:rsidP="000A4FB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F4345CA" w14:textId="77777777" w:rsidR="00420238" w:rsidRPr="00456C45" w:rsidRDefault="00420238" w:rsidP="000A4FB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2D942BC" w14:textId="77777777" w:rsidR="00D703F7" w:rsidRPr="00456C45" w:rsidRDefault="00D703F7" w:rsidP="000A4FB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3E1CC95" w14:textId="77777777" w:rsidR="00D703F7" w:rsidRPr="00456C45" w:rsidRDefault="00D703F7" w:rsidP="000A4FB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72695D" w14:textId="77777777" w:rsidR="00D703F7" w:rsidRPr="00456C45" w:rsidRDefault="00D703F7" w:rsidP="000A4FB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8410196" w14:textId="77777777" w:rsidR="00D703F7" w:rsidRPr="00456C45" w:rsidRDefault="00D703F7" w:rsidP="000A4FB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0E68114" w14:textId="77777777" w:rsidR="000A4FB0" w:rsidRPr="00456C45" w:rsidRDefault="000A4FB0" w:rsidP="000A4FB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b/>
          <w:bCs/>
          <w:sz w:val="24"/>
          <w:szCs w:val="24"/>
        </w:rPr>
        <w:lastRenderedPageBreak/>
        <w:t>ГЛАВА 1. СУЩЕСТВУЮЩЕЕ ПОЛОЖЕНИЕ В СФЕРЕ ПРОИЗВОДСТВА, ПЕРЕДАЧИ И ПОТРЕБЛЕНИЯ ТЕПЛОВОЙ ЭНЕРГИИ ДЛЯ ЦЕЛЕЙ ТЕПЛОСНАБЖЕНИЯ</w:t>
      </w:r>
    </w:p>
    <w:p w14:paraId="65F2AED6" w14:textId="77777777" w:rsidR="000A4FB0" w:rsidRPr="00456C45" w:rsidRDefault="000A4FB0" w:rsidP="000A4FB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A2A2807" w14:textId="77777777" w:rsidR="000A4FB0" w:rsidRPr="00456C45" w:rsidRDefault="000A4FB0" w:rsidP="000A4F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6C45">
        <w:rPr>
          <w:rFonts w:ascii="Times New Roman" w:hAnsi="Times New Roman" w:cs="Times New Roman"/>
          <w:b/>
          <w:bCs/>
          <w:sz w:val="24"/>
          <w:szCs w:val="24"/>
        </w:rPr>
        <w:t>Часть 1. Функциональная структура теплоснабжения</w:t>
      </w:r>
    </w:p>
    <w:p w14:paraId="2E4E57AE" w14:textId="77777777" w:rsidR="000A4FB0" w:rsidRPr="00456C45" w:rsidRDefault="000A4FB0" w:rsidP="000A4F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867E76" w14:textId="77777777" w:rsidR="000A4FB0" w:rsidRPr="00456C45" w:rsidRDefault="000A4FB0" w:rsidP="000A4FB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>Системы теплоснабжения представляют собой инженерный комплекс из источников тепловой энергии и потребителей тепла, связанных между собой тепловыми сетями различного назначения и балансовой принадлежности, имеющими характерные тепловые и гидравлические режимы с заданными параметрами теплоносителя. Величины параметров и характер их изменения определяются техническими возможностями основных структурных элементов систем теплоснабжения (источников, тепловых сетей и потребителей) экономической целесообразностью.</w:t>
      </w:r>
    </w:p>
    <w:p w14:paraId="58AE3CF2" w14:textId="77777777" w:rsidR="000A4FB0" w:rsidRPr="00456C45" w:rsidRDefault="000A4FB0" w:rsidP="000A4FB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>В настоящее время на территории села Кожаны Балахтинского района, Красноярского края, существует децентрализованная система теплоснабжения.</w:t>
      </w:r>
    </w:p>
    <w:p w14:paraId="2F650614" w14:textId="77777777" w:rsidR="000A4FB0" w:rsidRPr="00456C45" w:rsidRDefault="000A4FB0" w:rsidP="000A4FB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 xml:space="preserve">В селе имеется одна котельная общей производительностью </w:t>
      </w:r>
      <w:r w:rsidR="000B0FEE" w:rsidRPr="00456C45">
        <w:rPr>
          <w:rFonts w:ascii="Times New Roman" w:hAnsi="Times New Roman" w:cs="Times New Roman"/>
          <w:sz w:val="24"/>
          <w:szCs w:val="24"/>
        </w:rPr>
        <w:t>30,0т</w:t>
      </w:r>
      <w:r w:rsidRPr="00456C45">
        <w:rPr>
          <w:rFonts w:ascii="Times New Roman" w:hAnsi="Times New Roman" w:cs="Times New Roman"/>
          <w:sz w:val="24"/>
          <w:szCs w:val="24"/>
        </w:rPr>
        <w:t xml:space="preserve">/ч. Централизованным теплоснабжением обеспечиваются: санаторий, </w:t>
      </w:r>
      <w:r w:rsidR="00A450FE" w:rsidRPr="00456C45">
        <w:rPr>
          <w:rFonts w:ascii="Times New Roman" w:hAnsi="Times New Roman" w:cs="Times New Roman"/>
          <w:sz w:val="24"/>
          <w:szCs w:val="24"/>
        </w:rPr>
        <w:t>население, прочих юридических лиц</w:t>
      </w:r>
      <w:r w:rsidRPr="00456C45">
        <w:rPr>
          <w:rFonts w:ascii="Times New Roman" w:hAnsi="Times New Roman" w:cs="Times New Roman"/>
          <w:sz w:val="24"/>
          <w:szCs w:val="24"/>
        </w:rPr>
        <w:t xml:space="preserve"> и </w:t>
      </w:r>
      <w:r w:rsidR="00A450FE" w:rsidRPr="00456C45">
        <w:rPr>
          <w:rFonts w:ascii="Times New Roman" w:hAnsi="Times New Roman" w:cs="Times New Roman"/>
          <w:sz w:val="24"/>
          <w:szCs w:val="24"/>
        </w:rPr>
        <w:t>бюджетных организаций.</w:t>
      </w:r>
    </w:p>
    <w:p w14:paraId="51A6F1E6" w14:textId="77777777" w:rsidR="000A4FB0" w:rsidRPr="00456C45" w:rsidRDefault="000A4FB0" w:rsidP="005E0C1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>Жилой фонд, не подключенный к централизованному теплоснабжению</w:t>
      </w:r>
      <w:r w:rsidR="00450A8B" w:rsidRPr="00456C45">
        <w:rPr>
          <w:rFonts w:ascii="Times New Roman" w:hAnsi="Times New Roman" w:cs="Times New Roman"/>
          <w:sz w:val="24"/>
          <w:szCs w:val="24"/>
        </w:rPr>
        <w:t>,</w:t>
      </w:r>
      <w:r w:rsidRPr="00456C45">
        <w:rPr>
          <w:rFonts w:ascii="Times New Roman" w:hAnsi="Times New Roman" w:cs="Times New Roman"/>
          <w:sz w:val="24"/>
          <w:szCs w:val="24"/>
        </w:rPr>
        <w:t xml:space="preserve"> снабжается теплом от индивидуальных источников тепла (печи, камины, котлы).</w:t>
      </w:r>
    </w:p>
    <w:p w14:paraId="0C9AED15" w14:textId="77777777" w:rsidR="000A4FB0" w:rsidRPr="00456C45" w:rsidRDefault="000A4FB0" w:rsidP="005E0C1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 xml:space="preserve">На территории села осуществляет производство и передачу тепловой энергии одна </w:t>
      </w:r>
      <w:r w:rsidR="0092120D" w:rsidRPr="00456C45">
        <w:rPr>
          <w:rFonts w:ascii="Times New Roman" w:hAnsi="Times New Roman" w:cs="Times New Roman"/>
          <w:sz w:val="24"/>
          <w:szCs w:val="24"/>
        </w:rPr>
        <w:t>ресурсоснабжающая</w:t>
      </w:r>
      <w:r w:rsidRPr="00456C45">
        <w:rPr>
          <w:rFonts w:ascii="Times New Roman" w:hAnsi="Times New Roman" w:cs="Times New Roman"/>
          <w:sz w:val="24"/>
          <w:szCs w:val="24"/>
        </w:rPr>
        <w:t xml:space="preserve"> организация </w:t>
      </w:r>
      <w:r w:rsidR="005E0C14" w:rsidRPr="00456C45">
        <w:rPr>
          <w:rFonts w:ascii="Times New Roman" w:hAnsi="Times New Roman" w:cs="Times New Roman"/>
          <w:sz w:val="24"/>
          <w:szCs w:val="24"/>
        </w:rPr>
        <w:t>ООО «ТМ-Прогресс</w:t>
      </w:r>
      <w:r w:rsidRPr="00456C45">
        <w:rPr>
          <w:rFonts w:ascii="Times New Roman" w:hAnsi="Times New Roman" w:cs="Times New Roman"/>
          <w:sz w:val="24"/>
          <w:szCs w:val="24"/>
        </w:rPr>
        <w:t>»</w:t>
      </w:r>
      <w:r w:rsidR="0092120D" w:rsidRPr="00456C45">
        <w:rPr>
          <w:rFonts w:ascii="Times New Roman" w:hAnsi="Times New Roman" w:cs="Times New Roman"/>
          <w:sz w:val="24"/>
          <w:szCs w:val="24"/>
        </w:rPr>
        <w:t xml:space="preserve"> с использованием арендованных объектов теплоснабжения (котельная и тепловые сети), собственник АО «Санаторий «Красноярское </w:t>
      </w:r>
      <w:proofErr w:type="spellStart"/>
      <w:r w:rsidR="0092120D" w:rsidRPr="00456C45">
        <w:rPr>
          <w:rFonts w:ascii="Times New Roman" w:hAnsi="Times New Roman" w:cs="Times New Roman"/>
          <w:sz w:val="24"/>
          <w:szCs w:val="24"/>
        </w:rPr>
        <w:t>Загорье».</w:t>
      </w:r>
      <w:r w:rsidR="00A450FE" w:rsidRPr="00456C45">
        <w:rPr>
          <w:rFonts w:ascii="Times New Roman" w:hAnsi="Times New Roman" w:cs="Times New Roman"/>
          <w:sz w:val="24"/>
          <w:szCs w:val="24"/>
        </w:rPr>
        <w:t>ООО</w:t>
      </w:r>
      <w:proofErr w:type="spellEnd"/>
      <w:r w:rsidR="00A450FE" w:rsidRPr="00456C45">
        <w:rPr>
          <w:rFonts w:ascii="Times New Roman" w:hAnsi="Times New Roman" w:cs="Times New Roman"/>
          <w:sz w:val="24"/>
          <w:szCs w:val="24"/>
        </w:rPr>
        <w:t xml:space="preserve"> «ТМ-Прогресс»</w:t>
      </w:r>
      <w:r w:rsidRPr="00456C45">
        <w:rPr>
          <w:rFonts w:ascii="Times New Roman" w:hAnsi="Times New Roman" w:cs="Times New Roman"/>
          <w:sz w:val="24"/>
          <w:szCs w:val="24"/>
        </w:rPr>
        <w:t xml:space="preserve"> выполняет производство тепловой энергии и передачу ее, обеспечивая теплоснабжением </w:t>
      </w:r>
      <w:r w:rsidR="005E0C14" w:rsidRPr="00456C45">
        <w:rPr>
          <w:rFonts w:ascii="Times New Roman" w:hAnsi="Times New Roman" w:cs="Times New Roman"/>
          <w:sz w:val="24"/>
          <w:szCs w:val="24"/>
        </w:rPr>
        <w:t>потребителей поселения</w:t>
      </w:r>
      <w:r w:rsidRPr="00456C45">
        <w:rPr>
          <w:rFonts w:ascii="Times New Roman" w:hAnsi="Times New Roman" w:cs="Times New Roman"/>
          <w:sz w:val="24"/>
          <w:szCs w:val="24"/>
        </w:rPr>
        <w:t>.</w:t>
      </w:r>
    </w:p>
    <w:p w14:paraId="2E860104" w14:textId="77777777" w:rsidR="000A4FB0" w:rsidRPr="00456C45" w:rsidRDefault="000A4FB0" w:rsidP="005E0C1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>С потребителями расчет ведется по расчетным значениям теплопотребления либо по приборам учета тепловой энергии, установленным у потребителей.</w:t>
      </w:r>
    </w:p>
    <w:p w14:paraId="65E1CDBE" w14:textId="77777777" w:rsidR="000A4FB0" w:rsidRPr="00456C45" w:rsidRDefault="000A4FB0" w:rsidP="005E0C1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>Отношения между теплоснабжающей и потребляющими организациями - договорные.</w:t>
      </w:r>
    </w:p>
    <w:p w14:paraId="229EE351" w14:textId="77777777" w:rsidR="000A4FB0" w:rsidRPr="00456C45" w:rsidRDefault="000A4FB0" w:rsidP="005E0C1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>Схема расположения существующего источника тепловой энергии, и зона его действия представлена в Приложении Б.</w:t>
      </w:r>
    </w:p>
    <w:p w14:paraId="4483667A" w14:textId="77777777" w:rsidR="005E0C14" w:rsidRPr="00456C45" w:rsidRDefault="005E0C14" w:rsidP="005E0C1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FFF3E2B" w14:textId="77777777" w:rsidR="005E0C14" w:rsidRPr="00456C45" w:rsidRDefault="005E0C14" w:rsidP="005E0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E00EE61" w14:textId="77777777" w:rsidR="00A450FE" w:rsidRPr="00456C45" w:rsidRDefault="00A450FE" w:rsidP="005E0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4C5FBB3" w14:textId="77777777" w:rsidR="00A450FE" w:rsidRPr="00456C45" w:rsidRDefault="00A450FE" w:rsidP="005E0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A55AA44" w14:textId="77777777" w:rsidR="009257B7" w:rsidRPr="00456C45" w:rsidRDefault="009257B7" w:rsidP="005E0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371BAF0" w14:textId="77777777" w:rsidR="009257B7" w:rsidRPr="00456C45" w:rsidRDefault="009257B7" w:rsidP="005E0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D1D408F" w14:textId="77777777" w:rsidR="009257B7" w:rsidRPr="00456C45" w:rsidRDefault="009257B7" w:rsidP="005E0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64290B5" w14:textId="77777777" w:rsidR="005E0C14" w:rsidRPr="00456C45" w:rsidRDefault="005E0C14" w:rsidP="009257B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b/>
          <w:bCs/>
          <w:sz w:val="24"/>
          <w:szCs w:val="24"/>
        </w:rPr>
        <w:lastRenderedPageBreak/>
        <w:t>Часть 2. Источники тепловой энергии</w:t>
      </w:r>
    </w:p>
    <w:p w14:paraId="62B632AA" w14:textId="77777777" w:rsidR="005E0C14" w:rsidRPr="00456C45" w:rsidRDefault="005E0C14" w:rsidP="005E0C1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b/>
          <w:bCs/>
          <w:sz w:val="24"/>
          <w:szCs w:val="24"/>
        </w:rPr>
        <w:t xml:space="preserve">Котельная </w:t>
      </w:r>
      <w:r w:rsidRPr="00456C45">
        <w:rPr>
          <w:rFonts w:ascii="Times New Roman" w:hAnsi="Times New Roman" w:cs="Times New Roman"/>
          <w:sz w:val="24"/>
          <w:szCs w:val="24"/>
        </w:rPr>
        <w:t xml:space="preserve">в составе основного оборудования имеет 3 котла марки ДКВР-10/13. Котлы осуществляют производство тепловой энергии на паровом режиме работы. Установленная мощность котельной составляет </w:t>
      </w:r>
      <w:r w:rsidR="008F11CB" w:rsidRPr="00456C45">
        <w:rPr>
          <w:rFonts w:ascii="Times New Roman" w:hAnsi="Times New Roman" w:cs="Times New Roman"/>
          <w:sz w:val="24"/>
          <w:szCs w:val="24"/>
        </w:rPr>
        <w:t>30</w:t>
      </w:r>
      <w:r w:rsidR="000B0FEE" w:rsidRPr="00456C45">
        <w:rPr>
          <w:rFonts w:ascii="Times New Roman" w:hAnsi="Times New Roman" w:cs="Times New Roman"/>
          <w:sz w:val="24"/>
          <w:szCs w:val="24"/>
        </w:rPr>
        <w:t>.</w:t>
      </w:r>
      <w:r w:rsidR="008F11CB" w:rsidRPr="00456C45">
        <w:rPr>
          <w:rFonts w:ascii="Times New Roman" w:hAnsi="Times New Roman" w:cs="Times New Roman"/>
          <w:sz w:val="24"/>
          <w:szCs w:val="24"/>
        </w:rPr>
        <w:t>00т</w:t>
      </w:r>
      <w:r w:rsidRPr="00456C45">
        <w:rPr>
          <w:rFonts w:ascii="Times New Roman" w:hAnsi="Times New Roman" w:cs="Times New Roman"/>
          <w:sz w:val="24"/>
          <w:szCs w:val="24"/>
        </w:rPr>
        <w:t>/час. Рабочая температура теплоносителя по температурному графику 95-70°С.</w:t>
      </w:r>
    </w:p>
    <w:p w14:paraId="02C28578" w14:textId="77777777" w:rsidR="005E0C14" w:rsidRPr="00456C45" w:rsidRDefault="005E0C14" w:rsidP="005E0C1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>Сетевая вода для систем отопления и горячего водоснабжения потребителей подается от котельной по 4-х трубной системе трубопроводов.</w:t>
      </w:r>
      <w:r w:rsidR="000B0FEE" w:rsidRPr="00456C45">
        <w:rPr>
          <w:rFonts w:ascii="Times New Roman" w:hAnsi="Times New Roman" w:cs="Times New Roman"/>
          <w:sz w:val="24"/>
          <w:szCs w:val="24"/>
        </w:rPr>
        <w:t xml:space="preserve"> Горячая вода подается потребителям по закрытой системе горячего водоснабжения, путем приготовления горячей воды на Центральных тепловых пунктах.</w:t>
      </w:r>
    </w:p>
    <w:p w14:paraId="7B86FAAC" w14:textId="77777777" w:rsidR="005E0C14" w:rsidRPr="00456C45" w:rsidRDefault="005E0C14" w:rsidP="000B0FE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 xml:space="preserve">Категория потребителя тепла по надежности теплоснабжения и отпуску тепла - вторая. На котельной установлено водоподготовительное оборудование: деаэратор типа ДСА-50/25 и Na- </w:t>
      </w:r>
      <w:proofErr w:type="spellStart"/>
      <w:r w:rsidRPr="00456C45">
        <w:rPr>
          <w:rFonts w:ascii="Times New Roman" w:hAnsi="Times New Roman" w:cs="Times New Roman"/>
          <w:sz w:val="24"/>
          <w:szCs w:val="24"/>
        </w:rPr>
        <w:t>катионитные</w:t>
      </w:r>
      <w:proofErr w:type="spellEnd"/>
      <w:r w:rsidRPr="00456C45">
        <w:rPr>
          <w:rFonts w:ascii="Times New Roman" w:hAnsi="Times New Roman" w:cs="Times New Roman"/>
          <w:sz w:val="24"/>
          <w:szCs w:val="24"/>
        </w:rPr>
        <w:t xml:space="preserve"> фильтры типа ФИП-1а и ФИП-2а.</w:t>
      </w:r>
    </w:p>
    <w:p w14:paraId="044B8D87" w14:textId="77777777" w:rsidR="005E0C14" w:rsidRPr="00456C45" w:rsidRDefault="005E0C14" w:rsidP="005E0C1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 xml:space="preserve">Эксплуатация котельной осуществляется механическим способом, визуальным контролем параметров работы всего оборудования и измерительных приборов. Снабжение тепловой энергией на отопление осуществляется в отопительный период. В </w:t>
      </w:r>
      <w:proofErr w:type="spellStart"/>
      <w:r w:rsidRPr="00456C45">
        <w:rPr>
          <w:rFonts w:ascii="Times New Roman" w:hAnsi="Times New Roman" w:cs="Times New Roman"/>
          <w:sz w:val="24"/>
          <w:szCs w:val="24"/>
        </w:rPr>
        <w:t>межотопительный</w:t>
      </w:r>
      <w:proofErr w:type="spellEnd"/>
      <w:r w:rsidRPr="00456C45">
        <w:rPr>
          <w:rFonts w:ascii="Times New Roman" w:hAnsi="Times New Roman" w:cs="Times New Roman"/>
          <w:sz w:val="24"/>
          <w:szCs w:val="24"/>
        </w:rPr>
        <w:t xml:space="preserve"> период котельная </w:t>
      </w:r>
      <w:r w:rsidR="000B0FEE" w:rsidRPr="00456C45">
        <w:rPr>
          <w:rFonts w:ascii="Times New Roman" w:hAnsi="Times New Roman" w:cs="Times New Roman"/>
          <w:sz w:val="24"/>
          <w:szCs w:val="24"/>
        </w:rPr>
        <w:t>работает на нужды ГВС</w:t>
      </w:r>
      <w:r w:rsidRPr="00456C45">
        <w:rPr>
          <w:rFonts w:ascii="Times New Roman" w:hAnsi="Times New Roman" w:cs="Times New Roman"/>
          <w:sz w:val="24"/>
          <w:szCs w:val="24"/>
        </w:rPr>
        <w:t>.</w:t>
      </w:r>
    </w:p>
    <w:p w14:paraId="618133F5" w14:textId="77777777" w:rsidR="005E0C14" w:rsidRPr="00456C45" w:rsidRDefault="005E0C14" w:rsidP="005E0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4B31585" w14:textId="77777777" w:rsidR="000A4FB0" w:rsidRPr="00456C45" w:rsidRDefault="005E0C14" w:rsidP="005E0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>Структура основного (котлового) оборудования котельной представлено в таблице 2.1</w:t>
      </w:r>
    </w:p>
    <w:p w14:paraId="554D6F26" w14:textId="77777777" w:rsidR="005E0C14" w:rsidRPr="00456C45" w:rsidRDefault="005E0C14" w:rsidP="005E0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ADEADC" w14:textId="77777777" w:rsidR="005E0C14" w:rsidRPr="00456C45" w:rsidRDefault="005E0C14" w:rsidP="005E0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17BC89" w14:textId="77777777" w:rsidR="005E0C14" w:rsidRPr="00456C45" w:rsidRDefault="005E0C14" w:rsidP="005E0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56C45">
        <w:rPr>
          <w:rFonts w:ascii="Times New Roman" w:hAnsi="Times New Roman" w:cs="Times New Roman"/>
        </w:rPr>
        <w:t>Таблица 2.1</w:t>
      </w:r>
    </w:p>
    <w:p w14:paraId="0EA8999B" w14:textId="77777777" w:rsidR="005E0C14" w:rsidRPr="00456C45" w:rsidRDefault="005E0C14" w:rsidP="005E0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1"/>
        <w:gridCol w:w="1881"/>
        <w:gridCol w:w="1881"/>
        <w:gridCol w:w="1881"/>
        <w:gridCol w:w="2082"/>
      </w:tblGrid>
      <w:tr w:rsidR="005E0C14" w:rsidRPr="00456C45" w14:paraId="3C953A21" w14:textId="77777777" w:rsidTr="00450A8B">
        <w:trPr>
          <w:trHeight w:val="423"/>
        </w:trPr>
        <w:tc>
          <w:tcPr>
            <w:tcW w:w="1881" w:type="dxa"/>
          </w:tcPr>
          <w:p w14:paraId="75198DDF" w14:textId="77777777" w:rsidR="005E0C14" w:rsidRPr="00456C45" w:rsidRDefault="005E0C14" w:rsidP="005E0C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6C45">
              <w:rPr>
                <w:rFonts w:ascii="Times New Roman" w:hAnsi="Times New Roman" w:cs="Times New Roman"/>
                <w:color w:val="000000"/>
              </w:rPr>
              <w:t>Наименование</w:t>
            </w:r>
          </w:p>
          <w:p w14:paraId="7064978C" w14:textId="77777777" w:rsidR="005E0C14" w:rsidRPr="00456C45" w:rsidRDefault="005E0C14" w:rsidP="005E0C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6C45">
              <w:rPr>
                <w:rFonts w:ascii="Times New Roman" w:hAnsi="Times New Roman" w:cs="Times New Roman"/>
                <w:color w:val="000000"/>
              </w:rPr>
              <w:t>котельной</w:t>
            </w:r>
          </w:p>
        </w:tc>
        <w:tc>
          <w:tcPr>
            <w:tcW w:w="1881" w:type="dxa"/>
          </w:tcPr>
          <w:p w14:paraId="5E16D9A8" w14:textId="77777777" w:rsidR="005E0C14" w:rsidRPr="00456C45" w:rsidRDefault="005E0C14" w:rsidP="005E0C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6C45">
              <w:rPr>
                <w:rFonts w:ascii="Times New Roman" w:hAnsi="Times New Roman" w:cs="Times New Roman"/>
                <w:color w:val="000000"/>
              </w:rPr>
              <w:t>Марка котла</w:t>
            </w:r>
          </w:p>
        </w:tc>
        <w:tc>
          <w:tcPr>
            <w:tcW w:w="1881" w:type="dxa"/>
          </w:tcPr>
          <w:p w14:paraId="2DA8EF5A" w14:textId="77777777" w:rsidR="005E0C14" w:rsidRPr="00456C45" w:rsidRDefault="005E0C14" w:rsidP="005E0C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6C45">
              <w:rPr>
                <w:rFonts w:ascii="Times New Roman" w:hAnsi="Times New Roman" w:cs="Times New Roman"/>
                <w:color w:val="000000"/>
              </w:rPr>
              <w:t>Установленная</w:t>
            </w:r>
          </w:p>
          <w:p w14:paraId="44F32A0F" w14:textId="77777777" w:rsidR="005E0C14" w:rsidRPr="00456C45" w:rsidRDefault="005E0C14" w:rsidP="005E0C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6C45">
              <w:rPr>
                <w:rFonts w:ascii="Times New Roman" w:hAnsi="Times New Roman" w:cs="Times New Roman"/>
                <w:color w:val="000000"/>
              </w:rPr>
              <w:t>мощность,</w:t>
            </w:r>
          </w:p>
          <w:p w14:paraId="3FA15D89" w14:textId="77777777" w:rsidR="005E0C14" w:rsidRPr="00456C45" w:rsidRDefault="000B0FEE" w:rsidP="005E0C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6C45">
              <w:rPr>
                <w:rFonts w:ascii="Times New Roman" w:hAnsi="Times New Roman" w:cs="Times New Roman"/>
                <w:color w:val="000000"/>
              </w:rPr>
              <w:t>т</w:t>
            </w:r>
            <w:r w:rsidR="005E0C14" w:rsidRPr="00456C45">
              <w:rPr>
                <w:rFonts w:ascii="Times New Roman" w:hAnsi="Times New Roman" w:cs="Times New Roman"/>
                <w:color w:val="000000"/>
              </w:rPr>
              <w:t>/час</w:t>
            </w:r>
          </w:p>
        </w:tc>
        <w:tc>
          <w:tcPr>
            <w:tcW w:w="1881" w:type="dxa"/>
          </w:tcPr>
          <w:p w14:paraId="2C8E33AD" w14:textId="77777777" w:rsidR="005E0C14" w:rsidRPr="00456C45" w:rsidRDefault="005E0C14" w:rsidP="005E0C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6C45">
              <w:rPr>
                <w:rFonts w:ascii="Times New Roman" w:hAnsi="Times New Roman" w:cs="Times New Roman"/>
                <w:color w:val="000000"/>
              </w:rPr>
              <w:t>Год ввода в эксплуатацию</w:t>
            </w:r>
          </w:p>
        </w:tc>
        <w:tc>
          <w:tcPr>
            <w:tcW w:w="2082" w:type="dxa"/>
          </w:tcPr>
          <w:p w14:paraId="666144B1" w14:textId="77777777" w:rsidR="005E0C14" w:rsidRPr="00456C45" w:rsidRDefault="005E0C14" w:rsidP="005E0C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6C45">
              <w:rPr>
                <w:rFonts w:ascii="Times New Roman" w:hAnsi="Times New Roman" w:cs="Times New Roman"/>
                <w:color w:val="000000"/>
              </w:rPr>
              <w:t>Год проведения последних наладочных работ</w:t>
            </w:r>
          </w:p>
        </w:tc>
      </w:tr>
      <w:tr w:rsidR="005E0C14" w:rsidRPr="00456C45" w14:paraId="1F8BCE13" w14:textId="77777777" w:rsidTr="00450A8B">
        <w:trPr>
          <w:trHeight w:val="696"/>
        </w:trPr>
        <w:tc>
          <w:tcPr>
            <w:tcW w:w="1881" w:type="dxa"/>
            <w:vMerge w:val="restart"/>
          </w:tcPr>
          <w:p w14:paraId="43E3D92F" w14:textId="77777777" w:rsidR="005E0C14" w:rsidRPr="00456C45" w:rsidRDefault="005E0C14" w:rsidP="005E0C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6C45">
              <w:rPr>
                <w:rFonts w:ascii="Times New Roman" w:hAnsi="Times New Roman" w:cs="Times New Roman"/>
                <w:color w:val="000000"/>
              </w:rPr>
              <w:t>Котельная</w:t>
            </w:r>
          </w:p>
        </w:tc>
        <w:tc>
          <w:tcPr>
            <w:tcW w:w="1881" w:type="dxa"/>
          </w:tcPr>
          <w:p w14:paraId="170FA7B5" w14:textId="77777777" w:rsidR="005E0C14" w:rsidRPr="00456C45" w:rsidRDefault="005E0C14" w:rsidP="005E0C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6C45">
              <w:rPr>
                <w:rFonts w:ascii="Times New Roman" w:hAnsi="Times New Roman" w:cs="Times New Roman"/>
                <w:color w:val="000000"/>
              </w:rPr>
              <w:t>ДКВР-10/13</w:t>
            </w:r>
          </w:p>
        </w:tc>
        <w:tc>
          <w:tcPr>
            <w:tcW w:w="1881" w:type="dxa"/>
          </w:tcPr>
          <w:p w14:paraId="4EA1971B" w14:textId="77777777" w:rsidR="005E0C14" w:rsidRPr="00456C45" w:rsidRDefault="000B0FEE" w:rsidP="005E0C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6C45"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  <w:tc>
          <w:tcPr>
            <w:tcW w:w="1881" w:type="dxa"/>
          </w:tcPr>
          <w:p w14:paraId="282EC42C" w14:textId="77777777" w:rsidR="005E0C14" w:rsidRPr="00456C45" w:rsidRDefault="005E0C14" w:rsidP="005E0C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6C45">
              <w:rPr>
                <w:rFonts w:ascii="Times New Roman" w:hAnsi="Times New Roman" w:cs="Times New Roman"/>
                <w:color w:val="000000"/>
              </w:rPr>
              <w:t>1979</w:t>
            </w:r>
          </w:p>
        </w:tc>
        <w:tc>
          <w:tcPr>
            <w:tcW w:w="2082" w:type="dxa"/>
            <w:vMerge w:val="restart"/>
          </w:tcPr>
          <w:p w14:paraId="25288BE6" w14:textId="77777777" w:rsidR="005E0C14" w:rsidRPr="00456C45" w:rsidRDefault="005E0C14" w:rsidP="005E0C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6C45">
              <w:rPr>
                <w:rFonts w:ascii="Times New Roman" w:hAnsi="Times New Roman" w:cs="Times New Roman"/>
                <w:color w:val="000000"/>
              </w:rPr>
              <w:t xml:space="preserve">ремонтные работы проводятся ежегодно в </w:t>
            </w:r>
            <w:proofErr w:type="spellStart"/>
            <w:r w:rsidRPr="00456C45">
              <w:rPr>
                <w:rFonts w:ascii="Times New Roman" w:hAnsi="Times New Roman" w:cs="Times New Roman"/>
                <w:color w:val="000000"/>
              </w:rPr>
              <w:t>межотопительный</w:t>
            </w:r>
            <w:proofErr w:type="spellEnd"/>
            <w:r w:rsidRPr="00456C45">
              <w:rPr>
                <w:rFonts w:ascii="Times New Roman" w:hAnsi="Times New Roman" w:cs="Times New Roman"/>
                <w:color w:val="000000"/>
              </w:rPr>
              <w:t xml:space="preserve"> период</w:t>
            </w:r>
          </w:p>
        </w:tc>
      </w:tr>
      <w:tr w:rsidR="005E0C14" w:rsidRPr="00456C45" w14:paraId="21089737" w14:textId="77777777" w:rsidTr="00450A8B">
        <w:trPr>
          <w:trHeight w:val="696"/>
        </w:trPr>
        <w:tc>
          <w:tcPr>
            <w:tcW w:w="1881" w:type="dxa"/>
            <w:vMerge/>
          </w:tcPr>
          <w:p w14:paraId="516D685F" w14:textId="77777777" w:rsidR="005E0C14" w:rsidRPr="00456C45" w:rsidRDefault="005E0C14" w:rsidP="005E0C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81" w:type="dxa"/>
          </w:tcPr>
          <w:p w14:paraId="6D49EA90" w14:textId="77777777" w:rsidR="005E0C14" w:rsidRPr="00456C45" w:rsidRDefault="005E0C14" w:rsidP="005E0C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6C45">
              <w:rPr>
                <w:rFonts w:ascii="Times New Roman" w:hAnsi="Times New Roman" w:cs="Times New Roman"/>
                <w:color w:val="000000"/>
              </w:rPr>
              <w:t>ДКВР-10/13</w:t>
            </w:r>
          </w:p>
        </w:tc>
        <w:tc>
          <w:tcPr>
            <w:tcW w:w="1881" w:type="dxa"/>
          </w:tcPr>
          <w:p w14:paraId="47B87F49" w14:textId="77777777" w:rsidR="005E0C14" w:rsidRPr="00456C45" w:rsidRDefault="000B0FEE" w:rsidP="005E0C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6C45"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  <w:tc>
          <w:tcPr>
            <w:tcW w:w="1881" w:type="dxa"/>
          </w:tcPr>
          <w:p w14:paraId="0BF7FFCB" w14:textId="77777777" w:rsidR="005E0C14" w:rsidRPr="00456C45" w:rsidRDefault="005E0C14" w:rsidP="005E0C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6C45">
              <w:rPr>
                <w:rFonts w:ascii="Times New Roman" w:hAnsi="Times New Roman" w:cs="Times New Roman"/>
                <w:color w:val="000000"/>
              </w:rPr>
              <w:t>1979</w:t>
            </w:r>
          </w:p>
        </w:tc>
        <w:tc>
          <w:tcPr>
            <w:tcW w:w="2082" w:type="dxa"/>
            <w:vMerge/>
          </w:tcPr>
          <w:p w14:paraId="441CD448" w14:textId="77777777" w:rsidR="005E0C14" w:rsidRPr="00456C45" w:rsidRDefault="005E0C14" w:rsidP="005E0C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E0C14" w:rsidRPr="00456C45" w14:paraId="377D7D8D" w14:textId="77777777" w:rsidTr="00450A8B">
        <w:trPr>
          <w:trHeight w:val="696"/>
        </w:trPr>
        <w:tc>
          <w:tcPr>
            <w:tcW w:w="1881" w:type="dxa"/>
            <w:vMerge/>
          </w:tcPr>
          <w:p w14:paraId="619DD047" w14:textId="77777777" w:rsidR="005E0C14" w:rsidRPr="00456C45" w:rsidRDefault="005E0C14" w:rsidP="005E0C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81" w:type="dxa"/>
          </w:tcPr>
          <w:p w14:paraId="7E4C0F94" w14:textId="77777777" w:rsidR="005E0C14" w:rsidRPr="00456C45" w:rsidRDefault="005E0C14" w:rsidP="005E0C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6C45">
              <w:rPr>
                <w:rFonts w:ascii="Times New Roman" w:hAnsi="Times New Roman" w:cs="Times New Roman"/>
                <w:color w:val="000000"/>
              </w:rPr>
              <w:t>ДКВР-10/13</w:t>
            </w:r>
          </w:p>
        </w:tc>
        <w:tc>
          <w:tcPr>
            <w:tcW w:w="1881" w:type="dxa"/>
          </w:tcPr>
          <w:p w14:paraId="46FE8E29" w14:textId="77777777" w:rsidR="005E0C14" w:rsidRPr="00456C45" w:rsidRDefault="000B0FEE" w:rsidP="005E0C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6C45"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  <w:tc>
          <w:tcPr>
            <w:tcW w:w="1881" w:type="dxa"/>
          </w:tcPr>
          <w:p w14:paraId="2EA09C3A" w14:textId="77777777" w:rsidR="005E0C14" w:rsidRPr="00456C45" w:rsidRDefault="005E0C14" w:rsidP="005E0C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6C45">
              <w:rPr>
                <w:rFonts w:ascii="Times New Roman" w:hAnsi="Times New Roman" w:cs="Times New Roman"/>
                <w:color w:val="000000"/>
              </w:rPr>
              <w:t>1980</w:t>
            </w:r>
          </w:p>
        </w:tc>
        <w:tc>
          <w:tcPr>
            <w:tcW w:w="2082" w:type="dxa"/>
            <w:vMerge/>
          </w:tcPr>
          <w:p w14:paraId="62963509" w14:textId="77777777" w:rsidR="005E0C14" w:rsidRPr="00456C45" w:rsidRDefault="005E0C14" w:rsidP="005E0C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6446578C" w14:textId="77777777" w:rsidR="005E0C14" w:rsidRPr="00456C45" w:rsidRDefault="005E0C14" w:rsidP="005E0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998114" w14:textId="77777777" w:rsidR="005E0C14" w:rsidRPr="00456C45" w:rsidRDefault="005E0C14" w:rsidP="005E0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F9D9B3" w14:textId="77777777" w:rsidR="005E0C14" w:rsidRPr="00456C45" w:rsidRDefault="005E0C14" w:rsidP="005E0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>Характеристика основного оборудования источника тепловой энергии представлена в</w:t>
      </w:r>
      <w:r w:rsidR="003F6AFC" w:rsidRPr="00456C45">
        <w:rPr>
          <w:rFonts w:ascii="Times New Roman" w:hAnsi="Times New Roman" w:cs="Times New Roman"/>
          <w:sz w:val="24"/>
          <w:szCs w:val="24"/>
        </w:rPr>
        <w:t xml:space="preserve"> таблице 2.2.</w:t>
      </w:r>
    </w:p>
    <w:p w14:paraId="5C215E33" w14:textId="77777777" w:rsidR="007F2FDD" w:rsidRPr="00456C45" w:rsidRDefault="007F2FDD" w:rsidP="005E0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27B0E2" w14:textId="77777777" w:rsidR="003F6AFC" w:rsidRPr="00456C45" w:rsidRDefault="003F6AFC" w:rsidP="009257B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56C45">
        <w:rPr>
          <w:rFonts w:ascii="Times New Roman" w:hAnsi="Times New Roman" w:cs="Times New Roman"/>
          <w:color w:val="000000"/>
          <w:sz w:val="24"/>
          <w:szCs w:val="24"/>
        </w:rPr>
        <w:t>Таблица 2.2.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20"/>
        <w:gridCol w:w="3827"/>
      </w:tblGrid>
      <w:tr w:rsidR="003F6AFC" w:rsidRPr="00456C45" w14:paraId="7A9F334B" w14:textId="77777777" w:rsidTr="003F6AFC">
        <w:trPr>
          <w:trHeight w:val="175"/>
        </w:trPr>
        <w:tc>
          <w:tcPr>
            <w:tcW w:w="5920" w:type="dxa"/>
          </w:tcPr>
          <w:p w14:paraId="18B9863A" w14:textId="77777777" w:rsidR="003F6AFC" w:rsidRPr="00456C45" w:rsidRDefault="003F6AFC" w:rsidP="009257B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источника тепловой энергии</w:t>
            </w:r>
          </w:p>
        </w:tc>
        <w:tc>
          <w:tcPr>
            <w:tcW w:w="3827" w:type="dxa"/>
          </w:tcPr>
          <w:p w14:paraId="205F146C" w14:textId="77777777" w:rsidR="003F6AFC" w:rsidRPr="00456C45" w:rsidRDefault="003F6AFC" w:rsidP="009257B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Котельная</w:t>
            </w:r>
          </w:p>
        </w:tc>
      </w:tr>
      <w:tr w:rsidR="003F6AFC" w:rsidRPr="00456C45" w14:paraId="2BA38EF6" w14:textId="77777777" w:rsidTr="003F6AFC">
        <w:trPr>
          <w:trHeight w:val="175"/>
        </w:trPr>
        <w:tc>
          <w:tcPr>
            <w:tcW w:w="5920" w:type="dxa"/>
          </w:tcPr>
          <w:p w14:paraId="487FD010" w14:textId="77777777" w:rsidR="003F6AFC" w:rsidRPr="00456C45" w:rsidRDefault="003F6AFC" w:rsidP="009257B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Температурный график работы, </w:t>
            </w:r>
            <w:proofErr w:type="spellStart"/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Тп</w:t>
            </w:r>
            <w:proofErr w:type="spellEnd"/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/То, °С</w:t>
            </w:r>
          </w:p>
        </w:tc>
        <w:tc>
          <w:tcPr>
            <w:tcW w:w="3827" w:type="dxa"/>
          </w:tcPr>
          <w:p w14:paraId="6A5DCD8D" w14:textId="77777777" w:rsidR="003F6AFC" w:rsidRPr="00456C45" w:rsidRDefault="003F6AFC" w:rsidP="009257B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95/70</w:t>
            </w:r>
          </w:p>
        </w:tc>
      </w:tr>
      <w:tr w:rsidR="003F6AFC" w:rsidRPr="00456C45" w14:paraId="6C3F78B4" w14:textId="77777777" w:rsidTr="003F6AFC">
        <w:trPr>
          <w:trHeight w:val="283"/>
        </w:trPr>
        <w:tc>
          <w:tcPr>
            <w:tcW w:w="5920" w:type="dxa"/>
          </w:tcPr>
          <w:p w14:paraId="3CB04D0F" w14:textId="77777777" w:rsidR="003F6AFC" w:rsidRPr="00456C45" w:rsidRDefault="003F6AFC" w:rsidP="009257B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Установленная тепловая мощность оборудования, </w:t>
            </w:r>
            <w:r w:rsidR="000B0FEE"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</w:t>
            </w: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/час</w:t>
            </w:r>
          </w:p>
        </w:tc>
        <w:tc>
          <w:tcPr>
            <w:tcW w:w="3827" w:type="dxa"/>
          </w:tcPr>
          <w:p w14:paraId="5288FC2F" w14:textId="77777777" w:rsidR="003F6AFC" w:rsidRPr="00456C45" w:rsidRDefault="000B0FEE" w:rsidP="009257B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30,00</w:t>
            </w:r>
          </w:p>
        </w:tc>
      </w:tr>
      <w:tr w:rsidR="003F6AFC" w:rsidRPr="00456C45" w14:paraId="638594FF" w14:textId="77777777" w:rsidTr="003F6AFC">
        <w:trPr>
          <w:trHeight w:val="144"/>
        </w:trPr>
        <w:tc>
          <w:tcPr>
            <w:tcW w:w="5920" w:type="dxa"/>
          </w:tcPr>
          <w:p w14:paraId="5A06853A" w14:textId="77777777" w:rsidR="003F6AFC" w:rsidRPr="00456C45" w:rsidRDefault="003F6AFC" w:rsidP="009257B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Ограничения тепловой мощности</w:t>
            </w:r>
          </w:p>
        </w:tc>
        <w:tc>
          <w:tcPr>
            <w:tcW w:w="3827" w:type="dxa"/>
          </w:tcPr>
          <w:p w14:paraId="4731FB61" w14:textId="77777777" w:rsidR="003F6AFC" w:rsidRPr="00456C45" w:rsidRDefault="003F6AFC" w:rsidP="009257B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паспорту</w:t>
            </w:r>
            <w:r w:rsidR="007F2FDD"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технических устройств</w:t>
            </w:r>
          </w:p>
        </w:tc>
      </w:tr>
      <w:tr w:rsidR="003F6AFC" w:rsidRPr="00456C45" w14:paraId="7904EDE5" w14:textId="77777777" w:rsidTr="003F6AFC">
        <w:trPr>
          <w:trHeight w:val="144"/>
        </w:trPr>
        <w:tc>
          <w:tcPr>
            <w:tcW w:w="5920" w:type="dxa"/>
          </w:tcPr>
          <w:p w14:paraId="16B1F5E6" w14:textId="77777777" w:rsidR="003F6AFC" w:rsidRPr="00456C45" w:rsidRDefault="003F6AFC" w:rsidP="009257B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Располагаемая тепловая мощность, </w:t>
            </w:r>
            <w:r w:rsidR="000B0FEE"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/час</w:t>
            </w:r>
          </w:p>
        </w:tc>
        <w:tc>
          <w:tcPr>
            <w:tcW w:w="3827" w:type="dxa"/>
          </w:tcPr>
          <w:p w14:paraId="44332450" w14:textId="77777777" w:rsidR="003F6AFC" w:rsidRPr="00456C45" w:rsidRDefault="000B0FEE" w:rsidP="009257B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30,00</w:t>
            </w:r>
          </w:p>
        </w:tc>
      </w:tr>
      <w:tr w:rsidR="003F6AFC" w:rsidRPr="00456C45" w14:paraId="7F2191F6" w14:textId="77777777" w:rsidTr="003F6AFC">
        <w:trPr>
          <w:trHeight w:val="281"/>
        </w:trPr>
        <w:tc>
          <w:tcPr>
            <w:tcW w:w="5920" w:type="dxa"/>
          </w:tcPr>
          <w:p w14:paraId="4D276C6B" w14:textId="77777777" w:rsidR="003F6AFC" w:rsidRPr="00456C45" w:rsidRDefault="008F11CB" w:rsidP="009257B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r w:rsidR="003F6AFC"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ввода в эксплуатацию теплофикационного оборудования</w:t>
            </w:r>
          </w:p>
        </w:tc>
        <w:tc>
          <w:tcPr>
            <w:tcW w:w="3827" w:type="dxa"/>
          </w:tcPr>
          <w:p w14:paraId="7C771305" w14:textId="77777777" w:rsidR="003F6AFC" w:rsidRPr="00456C45" w:rsidRDefault="003F6AFC" w:rsidP="009257B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1979</w:t>
            </w:r>
          </w:p>
        </w:tc>
      </w:tr>
      <w:tr w:rsidR="003F6AFC" w:rsidRPr="00456C45" w14:paraId="3F3C115F" w14:textId="77777777" w:rsidTr="003F6AFC">
        <w:trPr>
          <w:trHeight w:val="284"/>
        </w:trPr>
        <w:tc>
          <w:tcPr>
            <w:tcW w:w="5920" w:type="dxa"/>
          </w:tcPr>
          <w:p w14:paraId="45E980FB" w14:textId="77777777" w:rsidR="003F6AFC" w:rsidRPr="00456C45" w:rsidRDefault="003F6AFC" w:rsidP="009257B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 последнего освидетельствования при допуске к эксплуатации после ремонтов</w:t>
            </w:r>
          </w:p>
        </w:tc>
        <w:tc>
          <w:tcPr>
            <w:tcW w:w="3827" w:type="dxa"/>
          </w:tcPr>
          <w:p w14:paraId="2A05E557" w14:textId="77777777" w:rsidR="003F6AFC" w:rsidRPr="00456C45" w:rsidRDefault="00450A8B" w:rsidP="009257B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</w:tr>
      <w:tr w:rsidR="003F6AFC" w:rsidRPr="00456C45" w14:paraId="2D0FD984" w14:textId="77777777" w:rsidTr="003F6AFC">
        <w:trPr>
          <w:trHeight w:val="283"/>
        </w:trPr>
        <w:tc>
          <w:tcPr>
            <w:tcW w:w="5920" w:type="dxa"/>
          </w:tcPr>
          <w:p w14:paraId="7E735063" w14:textId="77777777" w:rsidR="003F6AFC" w:rsidRPr="00456C45" w:rsidRDefault="003F6AFC" w:rsidP="009257B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Коэффициент использования установленной мощности, %</w:t>
            </w:r>
          </w:p>
        </w:tc>
        <w:tc>
          <w:tcPr>
            <w:tcW w:w="3827" w:type="dxa"/>
          </w:tcPr>
          <w:p w14:paraId="28DFCEDE" w14:textId="77777777" w:rsidR="003F6AFC" w:rsidRPr="00456C45" w:rsidRDefault="008F11CB" w:rsidP="009257B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17.44%</w:t>
            </w:r>
          </w:p>
        </w:tc>
      </w:tr>
      <w:tr w:rsidR="003F6AFC" w:rsidRPr="00456C45" w14:paraId="6A34E10B" w14:textId="77777777" w:rsidTr="003F6AFC">
        <w:trPr>
          <w:trHeight w:val="281"/>
        </w:trPr>
        <w:tc>
          <w:tcPr>
            <w:tcW w:w="5920" w:type="dxa"/>
          </w:tcPr>
          <w:p w14:paraId="54185FA3" w14:textId="77777777" w:rsidR="003F6AFC" w:rsidRPr="00456C45" w:rsidRDefault="003F6AFC" w:rsidP="009257B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 регулирования отпуска тепловой энергии</w:t>
            </w:r>
          </w:p>
        </w:tc>
        <w:tc>
          <w:tcPr>
            <w:tcW w:w="3827" w:type="dxa"/>
          </w:tcPr>
          <w:p w14:paraId="4619E361" w14:textId="77777777" w:rsidR="003F6AFC" w:rsidRPr="00456C45" w:rsidRDefault="003F6AFC" w:rsidP="009257B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Качественный</w:t>
            </w:r>
          </w:p>
        </w:tc>
      </w:tr>
      <w:tr w:rsidR="003F6AFC" w:rsidRPr="00456C45" w14:paraId="14CA40DA" w14:textId="77777777" w:rsidTr="003F6AFC">
        <w:trPr>
          <w:trHeight w:val="420"/>
        </w:trPr>
        <w:tc>
          <w:tcPr>
            <w:tcW w:w="5920" w:type="dxa"/>
          </w:tcPr>
          <w:p w14:paraId="09AA56EA" w14:textId="77777777" w:rsidR="003F6AFC" w:rsidRPr="00456C45" w:rsidRDefault="003F6AFC" w:rsidP="009257B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 учета тепла, отпущенного в тепловые сети</w:t>
            </w:r>
          </w:p>
        </w:tc>
        <w:tc>
          <w:tcPr>
            <w:tcW w:w="3827" w:type="dxa"/>
          </w:tcPr>
          <w:p w14:paraId="66D50268" w14:textId="77777777" w:rsidR="003F6AFC" w:rsidRPr="00456C45" w:rsidRDefault="003F6AFC" w:rsidP="009257B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прибору учета. </w:t>
            </w:r>
          </w:p>
        </w:tc>
      </w:tr>
      <w:tr w:rsidR="003F6AFC" w:rsidRPr="00456C45" w14:paraId="6F1A6290" w14:textId="77777777" w:rsidTr="003F6AFC">
        <w:trPr>
          <w:trHeight w:val="298"/>
        </w:trPr>
        <w:tc>
          <w:tcPr>
            <w:tcW w:w="5920" w:type="dxa"/>
          </w:tcPr>
          <w:p w14:paraId="2E26A258" w14:textId="77777777" w:rsidR="003F6AFC" w:rsidRPr="00456C45" w:rsidRDefault="003F6AFC" w:rsidP="009257B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 отказов и восстановлений оборудования источников тепловой энергии</w:t>
            </w:r>
          </w:p>
        </w:tc>
        <w:tc>
          <w:tcPr>
            <w:tcW w:w="3827" w:type="dxa"/>
          </w:tcPr>
          <w:p w14:paraId="1B2ED7D2" w14:textId="77777777" w:rsidR="003F6AFC" w:rsidRPr="00456C45" w:rsidRDefault="003F6AFC" w:rsidP="009257B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 отказов и восстановлений отсутствует</w:t>
            </w:r>
          </w:p>
        </w:tc>
      </w:tr>
      <w:tr w:rsidR="003F6AFC" w:rsidRPr="00456C45" w14:paraId="5420D886" w14:textId="77777777" w:rsidTr="003F6AFC">
        <w:trPr>
          <w:trHeight w:val="555"/>
        </w:trPr>
        <w:tc>
          <w:tcPr>
            <w:tcW w:w="5920" w:type="dxa"/>
          </w:tcPr>
          <w:p w14:paraId="62440EE5" w14:textId="77777777" w:rsidR="003F6AFC" w:rsidRPr="00456C45" w:rsidRDefault="003F6AFC" w:rsidP="009257B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Предписания надзорных органов по запрещению дальнейшей эксплуатации источников тепловой энергии</w:t>
            </w:r>
          </w:p>
        </w:tc>
        <w:tc>
          <w:tcPr>
            <w:tcW w:w="3827" w:type="dxa"/>
          </w:tcPr>
          <w:p w14:paraId="67FC4646" w14:textId="77777777" w:rsidR="003F6AFC" w:rsidRPr="00456C45" w:rsidRDefault="003F6AFC" w:rsidP="009257B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Предписания надзорных органов по запрещению дальнейшей эксплуатации источника тепловой энергии или участков тепловой сети не производилось.</w:t>
            </w:r>
          </w:p>
        </w:tc>
      </w:tr>
    </w:tbl>
    <w:p w14:paraId="0B1F7881" w14:textId="77777777" w:rsidR="003F6AFC" w:rsidRPr="00456C45" w:rsidRDefault="003F6AFC" w:rsidP="00B2247A">
      <w:pPr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</w:p>
    <w:p w14:paraId="515EAEF3" w14:textId="77777777" w:rsidR="003F6AFC" w:rsidRPr="00456C45" w:rsidRDefault="003F6AFC" w:rsidP="003F6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6A820F" w14:textId="77777777" w:rsidR="003F6AFC" w:rsidRPr="00456C45" w:rsidRDefault="003F6AFC" w:rsidP="003F6AF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6C45">
        <w:rPr>
          <w:rFonts w:ascii="Times New Roman" w:hAnsi="Times New Roman" w:cs="Times New Roman"/>
          <w:b/>
          <w:bCs/>
          <w:sz w:val="24"/>
          <w:szCs w:val="24"/>
        </w:rPr>
        <w:t>Часть 3. Тепловые сети, сооружения на них и тепловые пункты</w:t>
      </w:r>
    </w:p>
    <w:p w14:paraId="690C54DC" w14:textId="77777777" w:rsidR="007F2FDD" w:rsidRPr="00456C45" w:rsidRDefault="007F2FDD" w:rsidP="003F6AF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206CD7" w14:textId="77777777" w:rsidR="003F6AFC" w:rsidRPr="00456C45" w:rsidRDefault="003F6AFC" w:rsidP="003F6AF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>Описание тепловых сетей источника теплоснабжения с. Кожаны, представлено в таблицах 3.1-3.2</w:t>
      </w:r>
    </w:p>
    <w:p w14:paraId="0BFC43AF" w14:textId="77777777" w:rsidR="00B2247A" w:rsidRPr="00456C45" w:rsidRDefault="003F6AFC" w:rsidP="003F6AF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>Описание тепловой сети котельной представлено в таблице 3.1</w:t>
      </w:r>
    </w:p>
    <w:p w14:paraId="67BD404D" w14:textId="77777777" w:rsidR="003F6AFC" w:rsidRPr="00456C45" w:rsidRDefault="003F6AFC" w:rsidP="003F6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57"/>
        <w:gridCol w:w="4932"/>
      </w:tblGrid>
      <w:tr w:rsidR="003F6AFC" w:rsidRPr="00456C45" w14:paraId="47D90DB7" w14:textId="77777777" w:rsidTr="008F11CB">
        <w:trPr>
          <w:trHeight w:val="147"/>
        </w:trPr>
        <w:tc>
          <w:tcPr>
            <w:tcW w:w="4957" w:type="dxa"/>
          </w:tcPr>
          <w:p w14:paraId="6258BEDC" w14:textId="77777777" w:rsidR="003F6AFC" w:rsidRPr="00456C45" w:rsidRDefault="003F6AFC" w:rsidP="00542F3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4932" w:type="dxa"/>
          </w:tcPr>
          <w:p w14:paraId="019EE58D" w14:textId="77777777" w:rsidR="003F6AFC" w:rsidRPr="00456C45" w:rsidRDefault="003F6AFC" w:rsidP="00542F3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Описание, значения</w:t>
            </w:r>
          </w:p>
        </w:tc>
      </w:tr>
      <w:tr w:rsidR="003F6AFC" w:rsidRPr="00456C45" w14:paraId="4F6A7B2E" w14:textId="77777777" w:rsidTr="00743194">
        <w:trPr>
          <w:trHeight w:val="146"/>
        </w:trPr>
        <w:tc>
          <w:tcPr>
            <w:tcW w:w="9889" w:type="dxa"/>
            <w:gridSpan w:val="2"/>
          </w:tcPr>
          <w:p w14:paraId="6CF007DC" w14:textId="77777777" w:rsidR="003F6AFC" w:rsidRPr="00456C45" w:rsidRDefault="003F6AFC" w:rsidP="00542F3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</w:t>
            </w:r>
          </w:p>
        </w:tc>
      </w:tr>
      <w:tr w:rsidR="003F6AFC" w:rsidRPr="00456C45" w14:paraId="3DBFFF9F" w14:textId="77777777" w:rsidTr="008F11CB">
        <w:trPr>
          <w:trHeight w:val="833"/>
        </w:trPr>
        <w:tc>
          <w:tcPr>
            <w:tcW w:w="4957" w:type="dxa"/>
          </w:tcPr>
          <w:p w14:paraId="43048215" w14:textId="77777777" w:rsidR="003F6AFC" w:rsidRPr="00456C45" w:rsidRDefault="003F6AFC" w:rsidP="00542F3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объект;</w:t>
            </w:r>
          </w:p>
        </w:tc>
        <w:tc>
          <w:tcPr>
            <w:tcW w:w="4932" w:type="dxa"/>
          </w:tcPr>
          <w:p w14:paraId="1EFF2876" w14:textId="77777777" w:rsidR="003F6AFC" w:rsidRPr="00456C45" w:rsidRDefault="003F6AFC" w:rsidP="00542F3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системы теплоснабжения от котельной принято качественное регулирование отпуска тепловой энергии в сетевой воде потребителям. Расчетный температурный график - 95/70 С при расчетной температуре наружного воздуха -37 </w:t>
            </w:r>
            <w:proofErr w:type="spellStart"/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о</w:t>
            </w: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spellEnd"/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3F6AFC" w:rsidRPr="00456C45" w14:paraId="693288E7" w14:textId="77777777" w:rsidTr="008F11CB">
        <w:trPr>
          <w:trHeight w:val="420"/>
        </w:trPr>
        <w:tc>
          <w:tcPr>
            <w:tcW w:w="4957" w:type="dxa"/>
          </w:tcPr>
          <w:p w14:paraId="09BE5EEA" w14:textId="77777777" w:rsidR="003F6AFC" w:rsidRPr="00456C45" w:rsidRDefault="003F6AFC" w:rsidP="00542F3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 и (или) бумажные карты (схемы) тепловых сетей в зонах действия источников тепловой энергии;</w:t>
            </w:r>
          </w:p>
        </w:tc>
        <w:tc>
          <w:tcPr>
            <w:tcW w:w="4932" w:type="dxa"/>
          </w:tcPr>
          <w:p w14:paraId="674BFCEA" w14:textId="77777777" w:rsidR="003F6AFC" w:rsidRPr="00456C45" w:rsidRDefault="003F6AFC" w:rsidP="00542F3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Общий вид схемы представлен в Приложении Д к данному разделу.</w:t>
            </w:r>
          </w:p>
        </w:tc>
      </w:tr>
      <w:tr w:rsidR="003F6AFC" w:rsidRPr="00456C45" w14:paraId="0CB596B5" w14:textId="77777777" w:rsidTr="008F11CB">
        <w:trPr>
          <w:trHeight w:val="887"/>
        </w:trPr>
        <w:tc>
          <w:tcPr>
            <w:tcW w:w="4957" w:type="dxa"/>
          </w:tcPr>
          <w:p w14:paraId="52BAF556" w14:textId="77777777" w:rsidR="003F6AFC" w:rsidRPr="00456C45" w:rsidRDefault="003F6AFC" w:rsidP="00542F3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</w:t>
            </w: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прокладки с выделением наименее надежных участков, определением их материальной характеристики и подключенной тепловой нагрузки;</w:t>
            </w:r>
          </w:p>
        </w:tc>
        <w:tc>
          <w:tcPr>
            <w:tcW w:w="4932" w:type="dxa"/>
          </w:tcPr>
          <w:p w14:paraId="6962C1E6" w14:textId="77777777" w:rsidR="003F6AFC" w:rsidRPr="00456C45" w:rsidRDefault="003F6AFC" w:rsidP="00542F3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Тепловая сеть водяная 4-х трубная, с обеспечением потребителей отоплением и горячим водоснабжением; материал трубопроводов - сталь трубная; способ </w:t>
            </w: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прокладки - подземная в непроходном сборном железобетонном канале</w:t>
            </w:r>
            <w:r w:rsidR="008F11CB"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надземная</w:t>
            </w: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Компенсация температурных удлинений трубопроводов осуществляется за счет естественных изменений направления трассы, а также применения П-образных компенсаторов. Основные параметры тепловых сетей с разбивкой по длинам, диаметрам, по типу прокладки и изоляции см. таблицу 3.2</w:t>
            </w:r>
          </w:p>
        </w:tc>
      </w:tr>
      <w:tr w:rsidR="003F6AFC" w:rsidRPr="00456C45" w14:paraId="7B96D8A8" w14:textId="77777777" w:rsidTr="008F11CB">
        <w:trPr>
          <w:trHeight w:val="420"/>
        </w:trPr>
        <w:tc>
          <w:tcPr>
            <w:tcW w:w="4957" w:type="dxa"/>
          </w:tcPr>
          <w:p w14:paraId="2D6364CA" w14:textId="77777777" w:rsidR="003F6AFC" w:rsidRPr="00456C45" w:rsidRDefault="003F6AFC" w:rsidP="00542F3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Описание типов и количества секционирующей и регулирующей арматуры на тепловых сетях;</w:t>
            </w:r>
          </w:p>
        </w:tc>
        <w:tc>
          <w:tcPr>
            <w:tcW w:w="4932" w:type="dxa"/>
          </w:tcPr>
          <w:p w14:paraId="591E545A" w14:textId="77777777" w:rsidR="003F6AFC" w:rsidRPr="00456C45" w:rsidRDefault="003F6AFC" w:rsidP="00542F3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Запорная и регулирующая арматура установлена в тепловых камерах и на ответвлениях трубопроводов тепловой сети.</w:t>
            </w:r>
          </w:p>
        </w:tc>
      </w:tr>
      <w:tr w:rsidR="00542F3E" w:rsidRPr="00456C45" w14:paraId="6E9B3935" w14:textId="77777777" w:rsidTr="008F11CB">
        <w:trPr>
          <w:trHeight w:val="972"/>
        </w:trPr>
        <w:tc>
          <w:tcPr>
            <w:tcW w:w="4957" w:type="dxa"/>
          </w:tcPr>
          <w:p w14:paraId="6502AEAC" w14:textId="77777777" w:rsidR="00542F3E" w:rsidRPr="00456C45" w:rsidRDefault="00542F3E" w:rsidP="00542F3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типов и строительных особенностей тепловых камер и павильонов;</w:t>
            </w:r>
          </w:p>
        </w:tc>
        <w:tc>
          <w:tcPr>
            <w:tcW w:w="4932" w:type="dxa"/>
          </w:tcPr>
          <w:p w14:paraId="32F3F040" w14:textId="77777777" w:rsidR="00542F3E" w:rsidRPr="00456C45" w:rsidRDefault="00542F3E" w:rsidP="00542F3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Строительная часть тепловых камер выполнена из бетона. Высота камеры - не менее 1,8 - 2 м, в перекрытиях камер - не менее двух люков. Днище выполнено с уклоном 0,02 в сторону водосборного приямка.</w:t>
            </w:r>
          </w:p>
          <w:p w14:paraId="53549314" w14:textId="77777777" w:rsidR="00542F3E" w:rsidRPr="00456C45" w:rsidRDefault="00542F3E" w:rsidP="00542F3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 - размещение арматуры, проведение ремонтных работ</w:t>
            </w:r>
          </w:p>
        </w:tc>
      </w:tr>
      <w:tr w:rsidR="00542F3E" w:rsidRPr="00456C45" w14:paraId="34248137" w14:textId="77777777" w:rsidTr="008F11CB">
        <w:trPr>
          <w:trHeight w:val="458"/>
        </w:trPr>
        <w:tc>
          <w:tcPr>
            <w:tcW w:w="4957" w:type="dxa"/>
          </w:tcPr>
          <w:p w14:paraId="53EEA961" w14:textId="77777777" w:rsidR="00542F3E" w:rsidRPr="00456C45" w:rsidRDefault="00542F3E" w:rsidP="00542F3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графиков регулирования отпуска тепла в тепловые сети с анализом их обоснованности;</w:t>
            </w:r>
          </w:p>
        </w:tc>
        <w:tc>
          <w:tcPr>
            <w:tcW w:w="4932" w:type="dxa"/>
          </w:tcPr>
          <w:p w14:paraId="05E4C349" w14:textId="77777777" w:rsidR="00542F3E" w:rsidRPr="00456C45" w:rsidRDefault="00542F3E" w:rsidP="00542F3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Регулирование отпуска теплоты осуществляется качественно по расчетному температурному графику 95/70 *С.</w:t>
            </w:r>
          </w:p>
        </w:tc>
      </w:tr>
      <w:tr w:rsidR="00542F3E" w:rsidRPr="00456C45" w14:paraId="40E5DB69" w14:textId="77777777" w:rsidTr="008F11CB">
        <w:trPr>
          <w:trHeight w:val="696"/>
        </w:trPr>
        <w:tc>
          <w:tcPr>
            <w:tcW w:w="4957" w:type="dxa"/>
          </w:tcPr>
          <w:p w14:paraId="777DEF92" w14:textId="77777777" w:rsidR="00542F3E" w:rsidRPr="00456C45" w:rsidRDefault="00542F3E" w:rsidP="00542F3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Фактические температурные режимы отпуска тепла в тепловые сети и их соответствие утвержденным графикам регулирования отпуска тепла в тепловые сети;</w:t>
            </w:r>
          </w:p>
        </w:tc>
        <w:tc>
          <w:tcPr>
            <w:tcW w:w="4932" w:type="dxa"/>
          </w:tcPr>
          <w:p w14:paraId="355CB704" w14:textId="77777777" w:rsidR="00542F3E" w:rsidRPr="00456C45" w:rsidRDefault="00542F3E" w:rsidP="00542F3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Утвержденный график отпуска тепла представлен, в Приложении Г.</w:t>
            </w:r>
          </w:p>
        </w:tc>
      </w:tr>
      <w:tr w:rsidR="00542F3E" w:rsidRPr="00456C45" w14:paraId="698787F7" w14:textId="77777777" w:rsidTr="008F11CB">
        <w:trPr>
          <w:trHeight w:val="422"/>
        </w:trPr>
        <w:tc>
          <w:tcPr>
            <w:tcW w:w="4957" w:type="dxa"/>
          </w:tcPr>
          <w:p w14:paraId="4D1F2582" w14:textId="77777777" w:rsidR="00542F3E" w:rsidRPr="00456C45" w:rsidRDefault="00542F3E" w:rsidP="00542F3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Гидравлические режимы тепловых сетей и пьезометрические графики;</w:t>
            </w:r>
          </w:p>
        </w:tc>
        <w:tc>
          <w:tcPr>
            <w:tcW w:w="4932" w:type="dxa"/>
          </w:tcPr>
          <w:p w14:paraId="3EEEC850" w14:textId="77777777" w:rsidR="00542F3E" w:rsidRPr="00456C45" w:rsidRDefault="00542F3E" w:rsidP="00542F3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 теплоснабжающей организации отсутствует пьезометрический график, и расчет гидравлического режима.</w:t>
            </w:r>
          </w:p>
        </w:tc>
      </w:tr>
      <w:tr w:rsidR="00542F3E" w:rsidRPr="00456C45" w14:paraId="3C6E16A6" w14:textId="77777777" w:rsidTr="008F11CB">
        <w:trPr>
          <w:trHeight w:val="420"/>
        </w:trPr>
        <w:tc>
          <w:tcPr>
            <w:tcW w:w="4957" w:type="dxa"/>
          </w:tcPr>
          <w:p w14:paraId="0F7805F2" w14:textId="77777777" w:rsidR="00542F3E" w:rsidRPr="00456C45" w:rsidRDefault="00542F3E" w:rsidP="00542F3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 отказов тепловых сетей (аварий, инцидентов) за последние 5 лет;</w:t>
            </w:r>
          </w:p>
        </w:tc>
        <w:tc>
          <w:tcPr>
            <w:tcW w:w="4932" w:type="dxa"/>
          </w:tcPr>
          <w:p w14:paraId="0A88C805" w14:textId="77777777" w:rsidR="00542F3E" w:rsidRPr="00456C45" w:rsidRDefault="00542F3E" w:rsidP="00542F3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 отказов тепловых сетей (аварий, инцидентов) отсутствует.</w:t>
            </w:r>
          </w:p>
        </w:tc>
      </w:tr>
      <w:tr w:rsidR="00542F3E" w:rsidRPr="00456C45" w14:paraId="3FFBEF7E" w14:textId="77777777" w:rsidTr="008F11CB">
        <w:trPr>
          <w:trHeight w:val="696"/>
        </w:trPr>
        <w:tc>
          <w:tcPr>
            <w:tcW w:w="4957" w:type="dxa"/>
          </w:tcPr>
          <w:p w14:paraId="6667A5EF" w14:textId="77777777" w:rsidR="00542F3E" w:rsidRPr="00456C45" w:rsidRDefault="00542F3E" w:rsidP="00542F3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лет;</w:t>
            </w:r>
          </w:p>
        </w:tc>
        <w:tc>
          <w:tcPr>
            <w:tcW w:w="4932" w:type="dxa"/>
          </w:tcPr>
          <w:p w14:paraId="3155B48A" w14:textId="77777777" w:rsidR="00542F3E" w:rsidRPr="00456C45" w:rsidRDefault="00542F3E" w:rsidP="00542F3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 восстановлений (аварийно-восстановительных работ) тепловых сетей (аварий, инцидентов) отсутствует.</w:t>
            </w:r>
          </w:p>
        </w:tc>
      </w:tr>
      <w:tr w:rsidR="00542F3E" w:rsidRPr="00456C45" w14:paraId="2BB118FF" w14:textId="77777777" w:rsidTr="008F11CB">
        <w:trPr>
          <w:trHeight w:val="559"/>
        </w:trPr>
        <w:tc>
          <w:tcPr>
            <w:tcW w:w="4957" w:type="dxa"/>
          </w:tcPr>
          <w:p w14:paraId="3F1F9B0D" w14:textId="77777777" w:rsidR="00542F3E" w:rsidRPr="00456C45" w:rsidRDefault="00542F3E" w:rsidP="00542F3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процедур диагностики состояния тепловых сетей и планирования капитальных (текущих) ремонтов;</w:t>
            </w:r>
          </w:p>
        </w:tc>
        <w:tc>
          <w:tcPr>
            <w:tcW w:w="4932" w:type="dxa"/>
          </w:tcPr>
          <w:p w14:paraId="3A8C193D" w14:textId="77777777" w:rsidR="00542F3E" w:rsidRPr="00456C45" w:rsidRDefault="00542F3E" w:rsidP="00542F3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Гидравлические испытания выполняются раз в год, осмотры и контрольные раскопки - по мере необходимости.</w:t>
            </w:r>
          </w:p>
        </w:tc>
      </w:tr>
      <w:tr w:rsidR="00542F3E" w:rsidRPr="00456C45" w14:paraId="3853AAD2" w14:textId="77777777" w:rsidTr="008F11CB">
        <w:trPr>
          <w:trHeight w:val="972"/>
        </w:trPr>
        <w:tc>
          <w:tcPr>
            <w:tcW w:w="4957" w:type="dxa"/>
          </w:tcPr>
          <w:p w14:paraId="4418AE53" w14:textId="77777777" w:rsidR="00542F3E" w:rsidRPr="00456C45" w:rsidRDefault="00542F3E" w:rsidP="00542F3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Описание периодичности и соответствия техническим регламентам и иным обязательным требованиям процедур летних ремонтов с параметрами и методами </w:t>
            </w: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испытаний (гидравлических, температурных, на тепловые потери) тепловых сетей;</w:t>
            </w:r>
          </w:p>
        </w:tc>
        <w:tc>
          <w:tcPr>
            <w:tcW w:w="4932" w:type="dxa"/>
          </w:tcPr>
          <w:p w14:paraId="01E48F22" w14:textId="77777777" w:rsidR="00542F3E" w:rsidRPr="00456C45" w:rsidRDefault="00542F3E" w:rsidP="00542F3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Летние ремонты проводятся ежегодно.</w:t>
            </w:r>
          </w:p>
        </w:tc>
      </w:tr>
      <w:tr w:rsidR="00542F3E" w:rsidRPr="00456C45" w14:paraId="287C67FA" w14:textId="77777777" w:rsidTr="008F11CB">
        <w:trPr>
          <w:trHeight w:val="557"/>
        </w:trPr>
        <w:tc>
          <w:tcPr>
            <w:tcW w:w="4957" w:type="dxa"/>
          </w:tcPr>
          <w:p w14:paraId="7CCD1F37" w14:textId="77777777" w:rsidR="00542F3E" w:rsidRPr="00456C45" w:rsidRDefault="00542F3E" w:rsidP="00542F3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Предписания надзорных органов по запрещению дальнейшей эксплуатации участков тепловой сети и результаты их исполнения;</w:t>
            </w:r>
          </w:p>
        </w:tc>
        <w:tc>
          <w:tcPr>
            <w:tcW w:w="4932" w:type="dxa"/>
          </w:tcPr>
          <w:p w14:paraId="64338B85" w14:textId="77777777" w:rsidR="00542F3E" w:rsidRPr="00456C45" w:rsidRDefault="00542F3E" w:rsidP="00542F3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Предписания надзорных органов по запрещению дальнейшей эксплуатации участков тепловых сетей отсутствуют.</w:t>
            </w:r>
          </w:p>
        </w:tc>
      </w:tr>
      <w:tr w:rsidR="00542F3E" w:rsidRPr="00456C45" w14:paraId="62BB1831" w14:textId="77777777" w:rsidTr="008F11CB">
        <w:trPr>
          <w:trHeight w:val="972"/>
        </w:trPr>
        <w:tc>
          <w:tcPr>
            <w:tcW w:w="4957" w:type="dxa"/>
          </w:tcPr>
          <w:p w14:paraId="47ADA28F" w14:textId="77777777" w:rsidR="00542F3E" w:rsidRPr="00456C45" w:rsidRDefault="00542F3E" w:rsidP="00542F3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Описание типов присоединений </w:t>
            </w:r>
            <w:proofErr w:type="spellStart"/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теплопотребляющих</w:t>
            </w:r>
            <w:proofErr w:type="spellEnd"/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потребителям;</w:t>
            </w:r>
          </w:p>
        </w:tc>
        <w:tc>
          <w:tcPr>
            <w:tcW w:w="4932" w:type="dxa"/>
          </w:tcPr>
          <w:p w14:paraId="6B421F63" w14:textId="77777777" w:rsidR="00542F3E" w:rsidRPr="00456C45" w:rsidRDefault="00542F3E" w:rsidP="00542F3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Тип присоединения потребителей к тепловым сетям - непосредственное, без смешения, с качественным регулированием температуры теплоносителя по температуре наружного воздуха (температурный график-95/70 </w:t>
            </w:r>
            <w:r w:rsidR="00CF1536"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</w:t>
            </w: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при расчетной температуре наружного воздуха -3</w:t>
            </w:r>
            <w:r w:rsidR="008F11CB"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*С.).</w:t>
            </w:r>
          </w:p>
        </w:tc>
      </w:tr>
      <w:tr w:rsidR="00542F3E" w:rsidRPr="00456C45" w14:paraId="7E58FD76" w14:textId="77777777" w:rsidTr="008F11CB">
        <w:trPr>
          <w:trHeight w:val="560"/>
        </w:trPr>
        <w:tc>
          <w:tcPr>
            <w:tcW w:w="4957" w:type="dxa"/>
          </w:tcPr>
          <w:p w14:paraId="3E9BFA20" w14:textId="77777777" w:rsidR="00542F3E" w:rsidRPr="00456C45" w:rsidRDefault="00542F3E" w:rsidP="00542F3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работы диспетчерских служб теплоснабжающих (теплосетевых) организаций и используемых средств автоматизации, телемеханизации и связи;</w:t>
            </w:r>
          </w:p>
        </w:tc>
        <w:tc>
          <w:tcPr>
            <w:tcW w:w="4932" w:type="dxa"/>
          </w:tcPr>
          <w:p w14:paraId="00D76DCD" w14:textId="77777777" w:rsidR="00542F3E" w:rsidRPr="00456C45" w:rsidRDefault="00542F3E" w:rsidP="00542F3E">
            <w:pPr>
              <w:pStyle w:val="Default"/>
            </w:pPr>
            <w:r w:rsidRPr="00456C45">
              <w:t xml:space="preserve">Пьезометрические графики, средства автоматизации отсутствуют. Диспетчерская </w:t>
            </w:r>
          </w:p>
          <w:tbl>
            <w:tblPr>
              <w:tblW w:w="5478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478"/>
            </w:tblGrid>
            <w:tr w:rsidR="00542F3E" w:rsidRPr="00456C45" w14:paraId="7581D869" w14:textId="77777777" w:rsidTr="00542F3E">
              <w:trPr>
                <w:trHeight w:val="420"/>
              </w:trPr>
              <w:tc>
                <w:tcPr>
                  <w:tcW w:w="5478" w:type="dxa"/>
                </w:tcPr>
                <w:p w14:paraId="639C1295" w14:textId="77777777" w:rsidR="00542F3E" w:rsidRPr="00456C45" w:rsidRDefault="00542F3E" w:rsidP="00542F3E">
                  <w:pPr>
                    <w:autoSpaceDE w:val="0"/>
                    <w:autoSpaceDN w:val="0"/>
                    <w:adjustRightInd w:val="0"/>
                    <w:spacing w:after="0"/>
                    <w:ind w:left="-56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456C4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служба отсутствует. Это способствует</w:t>
                  </w:r>
                  <w:r w:rsidRPr="00456C45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невозможности принятия оперативного решения по </w:t>
                  </w:r>
                  <w:proofErr w:type="spellStart"/>
                  <w:r w:rsidRPr="00456C4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</w:t>
                  </w:r>
                  <w:proofErr w:type="spellEnd"/>
                  <w:r w:rsidRPr="00456C4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поддержанию качества теплоснабжения</w:t>
                  </w:r>
                  <w:r w:rsidRPr="00456C45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.</w:t>
                  </w:r>
                </w:p>
              </w:tc>
            </w:tr>
          </w:tbl>
          <w:p w14:paraId="11582A3C" w14:textId="77777777" w:rsidR="00542F3E" w:rsidRPr="00456C45" w:rsidRDefault="00542F3E" w:rsidP="00542F3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43194" w:rsidRPr="00456C45" w14:paraId="573B0749" w14:textId="77777777" w:rsidTr="008F11CB">
        <w:trPr>
          <w:trHeight w:val="557"/>
        </w:trPr>
        <w:tc>
          <w:tcPr>
            <w:tcW w:w="4957" w:type="dxa"/>
          </w:tcPr>
          <w:p w14:paraId="37008484" w14:textId="77777777" w:rsidR="00743194" w:rsidRPr="00456C45" w:rsidRDefault="00743194" w:rsidP="0074319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автоматизации и обслуживания центральных тепловых пунктов, насосных станций;</w:t>
            </w:r>
          </w:p>
        </w:tc>
        <w:tc>
          <w:tcPr>
            <w:tcW w:w="4932" w:type="dxa"/>
          </w:tcPr>
          <w:p w14:paraId="29E87E1E" w14:textId="77777777" w:rsidR="00743194" w:rsidRPr="00456C45" w:rsidRDefault="00743194" w:rsidP="0074319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селе установлено 2 центральных тепловых пункта: ЦТП-1 - подготовка и распределение сетевой воды на нужды села; ЦТП-2- подготовка и распределение сетевой воды на нужды санатория.</w:t>
            </w:r>
          </w:p>
        </w:tc>
      </w:tr>
      <w:tr w:rsidR="00743194" w:rsidRPr="00456C45" w14:paraId="63D16DD3" w14:textId="77777777" w:rsidTr="008F11CB">
        <w:trPr>
          <w:trHeight w:val="284"/>
        </w:trPr>
        <w:tc>
          <w:tcPr>
            <w:tcW w:w="4957" w:type="dxa"/>
          </w:tcPr>
          <w:p w14:paraId="0E9352D0" w14:textId="77777777" w:rsidR="00743194" w:rsidRPr="00456C45" w:rsidRDefault="00743194" w:rsidP="0074319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 о наличии защиты тепловых сетей от превышения давления;</w:t>
            </w:r>
          </w:p>
        </w:tc>
        <w:tc>
          <w:tcPr>
            <w:tcW w:w="4932" w:type="dxa"/>
          </w:tcPr>
          <w:p w14:paraId="44DCC07E" w14:textId="77777777" w:rsidR="00743194" w:rsidRPr="00456C45" w:rsidRDefault="00743194" w:rsidP="0074319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 тепловых сетей от превышения давления не предусмотрена.</w:t>
            </w:r>
          </w:p>
        </w:tc>
      </w:tr>
      <w:tr w:rsidR="00743194" w:rsidRPr="00456C45" w14:paraId="5164A86F" w14:textId="77777777" w:rsidTr="008F11CB">
        <w:trPr>
          <w:trHeight w:val="559"/>
        </w:trPr>
        <w:tc>
          <w:tcPr>
            <w:tcW w:w="4957" w:type="dxa"/>
          </w:tcPr>
          <w:p w14:paraId="746F1F80" w14:textId="77777777" w:rsidR="00743194" w:rsidRPr="00456C45" w:rsidRDefault="00743194" w:rsidP="0074319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выявленных бесхозяйных тепловых сетей и обоснование выбора организации, уполномоченной на их эксплуатацию.</w:t>
            </w:r>
          </w:p>
        </w:tc>
        <w:tc>
          <w:tcPr>
            <w:tcW w:w="4932" w:type="dxa"/>
          </w:tcPr>
          <w:p w14:paraId="66186842" w14:textId="77777777" w:rsidR="00743194" w:rsidRPr="00456C45" w:rsidRDefault="00743194" w:rsidP="0074319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Бесхозяйных сетей не выявлено.</w:t>
            </w:r>
          </w:p>
        </w:tc>
      </w:tr>
    </w:tbl>
    <w:p w14:paraId="1D9E78DA" w14:textId="77777777" w:rsidR="007F2FDD" w:rsidRPr="00456C45" w:rsidRDefault="007F2FDD" w:rsidP="00157F05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638F0475" w14:textId="77777777" w:rsidR="007F2FDD" w:rsidRPr="00456C45" w:rsidRDefault="007F2FDD" w:rsidP="00157F05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00AADE5D" w14:textId="77777777" w:rsidR="007F2FDD" w:rsidRPr="00456C45" w:rsidRDefault="007F2FDD" w:rsidP="00157F05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362151CE" w14:textId="77777777" w:rsidR="005C7E72" w:rsidRPr="00456C45" w:rsidRDefault="005C7E72" w:rsidP="00157F05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  <w:sectPr w:rsidR="005C7E72" w:rsidRPr="00456C45" w:rsidSect="00D703F7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067" w:right="707" w:bottom="993" w:left="1418" w:header="804" w:footer="45" w:gutter="0"/>
          <w:pgNumType w:start="1"/>
          <w:cols w:space="708"/>
          <w:titlePg/>
          <w:docGrid w:linePitch="360"/>
        </w:sectPr>
      </w:pPr>
    </w:p>
    <w:tbl>
      <w:tblPr>
        <w:tblW w:w="15797" w:type="dxa"/>
        <w:tblInd w:w="-284" w:type="dxa"/>
        <w:tblLook w:val="04A0" w:firstRow="1" w:lastRow="0" w:firstColumn="1" w:lastColumn="0" w:noHBand="0" w:noVBand="1"/>
      </w:tblPr>
      <w:tblGrid>
        <w:gridCol w:w="10"/>
        <w:gridCol w:w="2117"/>
        <w:gridCol w:w="27"/>
        <w:gridCol w:w="1251"/>
        <w:gridCol w:w="25"/>
        <w:gridCol w:w="971"/>
        <w:gridCol w:w="40"/>
        <w:gridCol w:w="1940"/>
        <w:gridCol w:w="55"/>
        <w:gridCol w:w="892"/>
        <w:gridCol w:w="156"/>
        <w:gridCol w:w="961"/>
        <w:gridCol w:w="138"/>
        <w:gridCol w:w="1122"/>
        <w:gridCol w:w="148"/>
        <w:gridCol w:w="1912"/>
        <w:gridCol w:w="103"/>
        <w:gridCol w:w="717"/>
        <w:gridCol w:w="109"/>
        <w:gridCol w:w="1009"/>
        <w:gridCol w:w="59"/>
        <w:gridCol w:w="901"/>
        <w:gridCol w:w="66"/>
        <w:gridCol w:w="1057"/>
        <w:gridCol w:w="11"/>
      </w:tblGrid>
      <w:tr w:rsidR="00242AEC" w:rsidRPr="00456C45" w14:paraId="65FC853C" w14:textId="77777777" w:rsidTr="007351D5">
        <w:trPr>
          <w:gridAfter w:val="1"/>
          <w:wAfter w:w="11" w:type="dxa"/>
          <w:trHeight w:val="681"/>
        </w:trPr>
        <w:tc>
          <w:tcPr>
            <w:tcW w:w="15786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4C1245" w14:textId="77777777" w:rsidR="00537E91" w:rsidRPr="00456C45" w:rsidRDefault="00537E91" w:rsidP="00537E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Таблица 3.2</w:t>
            </w:r>
          </w:p>
          <w:p w14:paraId="7C65BC7A" w14:textId="77777777" w:rsidR="00242AEC" w:rsidRPr="00456C45" w:rsidRDefault="00242AEC" w:rsidP="0024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Характеристика тепловых сетей</w:t>
            </w:r>
            <w:r w:rsidRPr="00456C4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ООО "ТМ-Прогресс"</w:t>
            </w:r>
            <w:r w:rsidRPr="00456C4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село Кожаны Балахтинского района</w:t>
            </w:r>
          </w:p>
        </w:tc>
      </w:tr>
      <w:tr w:rsidR="00242AEC" w:rsidRPr="00456C45" w14:paraId="5B918D22" w14:textId="77777777" w:rsidTr="007351D5">
        <w:trPr>
          <w:gridAfter w:val="1"/>
          <w:wAfter w:w="11" w:type="dxa"/>
          <w:trHeight w:val="223"/>
        </w:trPr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044D0" w14:textId="77777777" w:rsidR="00242AEC" w:rsidRPr="00456C45" w:rsidRDefault="00242AEC" w:rsidP="0024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C9642" w14:textId="77777777" w:rsidR="00242AEC" w:rsidRPr="00456C45" w:rsidRDefault="00242AEC" w:rsidP="0024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D52BF" w14:textId="77777777" w:rsidR="00242AEC" w:rsidRPr="00456C45" w:rsidRDefault="00242AEC" w:rsidP="0024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C2B1A" w14:textId="77777777" w:rsidR="00242AEC" w:rsidRPr="00456C45" w:rsidRDefault="00242AEC" w:rsidP="0024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E4363" w14:textId="77777777" w:rsidR="00242AEC" w:rsidRPr="00456C45" w:rsidRDefault="00242AEC" w:rsidP="0024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BF69E" w14:textId="77777777" w:rsidR="00242AEC" w:rsidRPr="00456C45" w:rsidRDefault="00242AEC" w:rsidP="0024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0FA72" w14:textId="77777777" w:rsidR="00242AEC" w:rsidRPr="00456C45" w:rsidRDefault="00242AEC" w:rsidP="0024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4A261" w14:textId="77777777" w:rsidR="00242AEC" w:rsidRPr="00456C45" w:rsidRDefault="00242AEC" w:rsidP="0024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66191" w14:textId="77777777" w:rsidR="00242AEC" w:rsidRPr="00456C45" w:rsidRDefault="00242AEC" w:rsidP="0024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9DB1B" w14:textId="77777777" w:rsidR="00242AEC" w:rsidRPr="00456C45" w:rsidRDefault="00242AEC" w:rsidP="0024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77612" w14:textId="77777777" w:rsidR="00242AEC" w:rsidRPr="00456C45" w:rsidRDefault="00242AEC" w:rsidP="0024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97384" w14:textId="77777777" w:rsidR="00242AEC" w:rsidRPr="00456C45" w:rsidRDefault="00242AEC" w:rsidP="0024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351D5" w:rsidRPr="00B24D45" w14:paraId="17C3B725" w14:textId="77777777" w:rsidTr="007351D5">
        <w:trPr>
          <w:gridBefore w:val="1"/>
          <w:wBefore w:w="10" w:type="dxa"/>
          <w:trHeight w:val="524"/>
        </w:trPr>
        <w:tc>
          <w:tcPr>
            <w:tcW w:w="214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E026B1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Наименование участка</w:t>
            </w:r>
          </w:p>
        </w:tc>
        <w:tc>
          <w:tcPr>
            <w:tcW w:w="12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9503C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Год ввода в эксплуатацию</w:t>
            </w:r>
          </w:p>
        </w:tc>
        <w:tc>
          <w:tcPr>
            <w:tcW w:w="1036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7D20E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Материал</w:t>
            </w:r>
          </w:p>
        </w:tc>
        <w:tc>
          <w:tcPr>
            <w:tcW w:w="1995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24F21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Материал изоляции</w:t>
            </w:r>
          </w:p>
        </w:tc>
        <w:tc>
          <w:tcPr>
            <w:tcW w:w="1048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2A258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Кол-во тепловых камер</w:t>
            </w:r>
          </w:p>
        </w:tc>
        <w:tc>
          <w:tcPr>
            <w:tcW w:w="1099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ADF77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Количество труб в тепловой сети</w:t>
            </w:r>
          </w:p>
        </w:tc>
        <w:tc>
          <w:tcPr>
            <w:tcW w:w="127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B955F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Способ прокладки</w:t>
            </w:r>
          </w:p>
        </w:tc>
        <w:tc>
          <w:tcPr>
            <w:tcW w:w="2015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8E3FBE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Тип прокладки</w:t>
            </w:r>
          </w:p>
        </w:tc>
        <w:tc>
          <w:tcPr>
            <w:tcW w:w="189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F303AE1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Отопление, </w:t>
            </w: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br/>
              <w:t>95/70 *С</w:t>
            </w:r>
          </w:p>
        </w:tc>
        <w:tc>
          <w:tcPr>
            <w:tcW w:w="203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84FC84B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ГВС, </w:t>
            </w: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br/>
              <w:t>65/45 *С</w:t>
            </w:r>
          </w:p>
        </w:tc>
      </w:tr>
      <w:tr w:rsidR="007351D5" w:rsidRPr="00B24D45" w14:paraId="40A50746" w14:textId="77777777" w:rsidTr="007351D5">
        <w:trPr>
          <w:gridBefore w:val="1"/>
          <w:wBefore w:w="10" w:type="dxa"/>
          <w:trHeight w:val="904"/>
        </w:trPr>
        <w:tc>
          <w:tcPr>
            <w:tcW w:w="214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55CE5F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8DAFABC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36" w:type="dxa"/>
            <w:gridSpan w:val="3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D1F189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95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2BFC8D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48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A84504B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99" w:type="dxa"/>
            <w:gridSpan w:val="2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1090105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790A5D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15" w:type="dxa"/>
            <w:gridSpan w:val="2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8F5AB2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70807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Дн</w:t>
            </w:r>
            <w:proofErr w:type="spellEnd"/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1BB23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Длина в 2 трубном исчислении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087E6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Дн</w:t>
            </w:r>
            <w:proofErr w:type="spellEnd"/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BA6AEE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Длина в 2 трубном исчислении</w:t>
            </w:r>
          </w:p>
        </w:tc>
      </w:tr>
      <w:tr w:rsidR="007351D5" w:rsidRPr="00B24D45" w14:paraId="5DB7260C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14E7F7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Теплосеть № 1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3B8E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995BD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25E5C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ABC12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DF7C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73CB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A15E4D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B6253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E7E664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E54CF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8851CE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351D5" w:rsidRPr="00B24D45" w14:paraId="6407660D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3B8EDF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Котельная-тк0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4EC2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1981</w:t>
            </w:r>
          </w:p>
        </w:tc>
        <w:tc>
          <w:tcPr>
            <w:tcW w:w="10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4B0FD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6E0C8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A30B3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B06E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50837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F8EB4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75065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325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841CB7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E7325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A42409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351D5" w:rsidRPr="00B24D45" w14:paraId="24CE227B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E2F970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тк0-тк1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7E2B4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1981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0E2E4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D13F3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34A4A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5B9D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77FD0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7F416D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DDDF8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325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395819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58B3A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EB093D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351D5" w:rsidRPr="00B24D45" w14:paraId="2D2FF233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0DA0CD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тк1-тк2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EA354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1981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C929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0E38E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68E9C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9D037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583C7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CD532C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C73BB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325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F0C858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291BE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DDDB38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351D5" w:rsidRPr="00B24D45" w14:paraId="3637D2E9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6B55F0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тк2-овощехранилище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C8FA2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1981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F2394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4A38F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360AA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0510B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1F36E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E4940A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FE547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DB9D9F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AE2E2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1ED756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351D5" w:rsidRPr="00B24D45" w14:paraId="1BB2F5A1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A3183A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тк2-тк3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52BE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1981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23E0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21E62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463E7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967A4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9C66F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BE719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83221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273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47DD06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222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7227F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F32A84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351D5" w:rsidRPr="00B24D45" w14:paraId="18DD7871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85D5A4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тк3-тк4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1B83E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1981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5D6D2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F2E40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E1FC0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4BBB4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1AFA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FC432E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A0777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273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ED2C36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5CE24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81E93C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351D5" w:rsidRPr="00B24D45" w14:paraId="003C72DD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625222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тк4-ресторан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595FA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1981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7776F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D881C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B6926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DA6FA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BAC4C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EDB388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D2CAB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7761CE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FF2D4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43846E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62</w:t>
            </w:r>
          </w:p>
        </w:tc>
      </w:tr>
      <w:tr w:rsidR="007351D5" w:rsidRPr="00B24D45" w14:paraId="08F1A700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0F485A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тк4-жил. дом № 14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763CA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1981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BFBFF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F47A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C4EE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B8BBF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CEF1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1CEA8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DCDC0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AB2BFE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3A92E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3E37DB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40</w:t>
            </w:r>
          </w:p>
        </w:tc>
      </w:tr>
      <w:tr w:rsidR="007351D5" w:rsidRPr="00B24D45" w14:paraId="4A5AF23A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A067B1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тк4-тк5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6D01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1981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9AD37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6ECEC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C00AF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32997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F74E7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547CE3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7E86E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273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ACA73E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462,5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8C2D9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77EA0E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351D5" w:rsidRPr="00B24D45" w14:paraId="45F85B38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0B7E6D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тк5-бювет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DEFE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1981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8E4EE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355E7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357C8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B7DD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716B0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3E549F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14D2C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3A8307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1688E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D4CE39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351D5" w:rsidRPr="00B24D45" w14:paraId="4DD3758E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D03D25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тк5-сан. комплекс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6B16C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1981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1552C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D6A21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D321C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7FF8A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320C8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3D75B8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9DE40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273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2FFEE3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208,5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228CD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F40E40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351D5" w:rsidRPr="00B24D45" w14:paraId="51507A78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51AD4A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Теплосеть № 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1CE8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C879B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AFD21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DC131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9455A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64B4A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231532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10BA9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592CD5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9CA6E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77E31C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351D5" w:rsidRPr="00B24D45" w14:paraId="753C3D3C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772A82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тк2-цтп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679B1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1981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76B8A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5911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BA786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691CD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424F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30AC90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8DE50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219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558045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6D5C6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E3C654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351D5" w:rsidRPr="00B24D45" w14:paraId="39BBE05D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0613E5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цтп-тк6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5FDA7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1981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0B1C2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01AE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49E9A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56ADD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16FEF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E000E2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ECEDE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A302A7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978A4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85F95C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18</w:t>
            </w:r>
          </w:p>
        </w:tc>
      </w:tr>
      <w:tr w:rsidR="007351D5" w:rsidRPr="00B24D45" w14:paraId="52729528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9B347C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тк6-гараж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97E0C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1981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555B8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65900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110DE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0F381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A9A6B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62CCC4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6697F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1A155C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25DAA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C00452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53</w:t>
            </w:r>
          </w:p>
        </w:tc>
      </w:tr>
      <w:tr w:rsidR="007351D5" w:rsidRPr="00B24D45" w14:paraId="0D255728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D0F16E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тк6-пекарня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AD0E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1981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CA30E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81CF7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BF124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EE1E0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C0226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0B595A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F9A99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8AD5AC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3E526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EACF74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30</w:t>
            </w:r>
          </w:p>
        </w:tc>
      </w:tr>
      <w:tr w:rsidR="007351D5" w:rsidRPr="00B24D45" w14:paraId="24245EEF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8D4DFB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тк6-тк7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575B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1981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1DE18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23F26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D552B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92D96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69A9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15C7E2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1FCF3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71B392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2B1D8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6D8217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88</w:t>
            </w:r>
          </w:p>
        </w:tc>
      </w:tr>
      <w:tr w:rsidR="007351D5" w:rsidRPr="00B24D45" w14:paraId="2120E5E4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5AC19B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тк7-пож. депо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2156D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1981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CC054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B262A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3F651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D7232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2A9CE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78FBCF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118F8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07B86A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A7792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0A1DAA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32</w:t>
            </w:r>
          </w:p>
        </w:tc>
      </w:tr>
      <w:tr w:rsidR="007351D5" w:rsidRPr="00B24D45" w14:paraId="4E88A496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201B39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тк7-магазин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10073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1981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AEBBB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2485D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EF30D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EF657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D3F6B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06E79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EEE56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3A1D5A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4FACE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96AD71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351D5" w:rsidRPr="00B24D45" w14:paraId="46B9BD08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1EF4D8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тк7-жил. дом № 14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3E0F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1981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9CC6E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45EFE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D179A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F6D4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FF9DB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514843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DF600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E338AA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1A35C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E4AC7C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351D5" w:rsidRPr="00B24D45" w14:paraId="1FD150A8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95BE49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тк7-жил. дом № 13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1E351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1981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A6A61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FB772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D70B3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9462A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58981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C9084F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08EA5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7D48E0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199A9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50AB88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88</w:t>
            </w:r>
          </w:p>
        </w:tc>
      </w:tr>
      <w:tr w:rsidR="007351D5" w:rsidRPr="00B24D45" w14:paraId="17905FCA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10051D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жил. дом № 13-№12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0F95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1981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A1CE1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2A5E6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3514E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2F4A0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F8F6B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4DC7EC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B9096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E69AE4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0F2D8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013664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40</w:t>
            </w:r>
          </w:p>
        </w:tc>
      </w:tr>
      <w:tr w:rsidR="007351D5" w:rsidRPr="00B24D45" w14:paraId="3EB40F06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B78A79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жил. дом № 12-потр.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7FF60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1981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CE14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B9E71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9FE43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C266F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B3EDA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26F27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0545D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212FCE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3B844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30FF04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351D5" w:rsidRPr="00B24D45" w14:paraId="258880D2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B13977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Теплосеть № 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64D5D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2DF65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11423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E5283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05696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6A104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FBFF33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A4530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BCE702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6DD6A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99135B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351D5" w:rsidRPr="00B24D45" w14:paraId="60DB455B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C2CE50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тк2-тк9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17441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1981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5CD5D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42F5F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A070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CAE9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3049C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44DD7D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1F853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219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D061EB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258,5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93F13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05996A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351D5" w:rsidRPr="00B24D45" w14:paraId="5558A7C3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00A9B2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тк9-фруктохранилище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AF23F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1981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C39E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5EC51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7CF5F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B3160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1FCBF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0A3987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DB98D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D410F8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BBD28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B470CF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43</w:t>
            </w:r>
          </w:p>
        </w:tc>
      </w:tr>
      <w:tr w:rsidR="007351D5" w:rsidRPr="00B24D45" w14:paraId="1A9DF8B7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28D9B4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тк9-жил. дом № 15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49D84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1981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BA39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00BD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2CFC3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9161A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1A802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B70FEB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A973D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B8FC84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C295F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8BFE0C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26</w:t>
            </w:r>
          </w:p>
        </w:tc>
      </w:tr>
      <w:tr w:rsidR="007351D5" w:rsidRPr="00B24D45" w14:paraId="1650EB9C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5B3C9A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тк9-тк10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0BBA7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1981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C027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7280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7998B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A2CC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4D2D7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E9684F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36F3F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219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DFA7D8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6C8C9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C18D27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84</w:t>
            </w:r>
          </w:p>
        </w:tc>
      </w:tr>
      <w:tr w:rsidR="007351D5" w:rsidRPr="00B24D45" w14:paraId="5EA784A9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B7C5D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тк10-общежитие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EDA91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1981</w:t>
            </w:r>
          </w:p>
        </w:tc>
        <w:tc>
          <w:tcPr>
            <w:tcW w:w="10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3E442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8B44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9151B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B9CAE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67A07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44EEF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51258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DACFD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2127E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C488A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351D5" w:rsidRPr="00B24D45" w14:paraId="36484979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93FE1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тк10-тк11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47794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1981</w:t>
            </w:r>
          </w:p>
        </w:tc>
        <w:tc>
          <w:tcPr>
            <w:tcW w:w="10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C1E43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1E4B4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FAAAE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38E2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1702C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90C9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481FE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B9E94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F5B2C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984CB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130</w:t>
            </w:r>
          </w:p>
        </w:tc>
      </w:tr>
      <w:tr w:rsidR="007351D5" w:rsidRPr="00B24D45" w14:paraId="74CB0CA1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765C0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тк11-детский сад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73277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1981</w:t>
            </w:r>
          </w:p>
        </w:tc>
        <w:tc>
          <w:tcPr>
            <w:tcW w:w="10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7F68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90664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6D50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7A8A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D646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1D8E6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AD7B4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200AA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03F4A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8E94E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18</w:t>
            </w:r>
          </w:p>
        </w:tc>
      </w:tr>
      <w:tr w:rsidR="007351D5" w:rsidRPr="00B24D45" w14:paraId="1DF4F36C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07EA4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lastRenderedPageBreak/>
              <w:t>тк11-тк12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720B0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1981</w:t>
            </w:r>
          </w:p>
        </w:tc>
        <w:tc>
          <w:tcPr>
            <w:tcW w:w="10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DC1DF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38238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781FF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303F4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B8C33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E2ADD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F2BD1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0A7FF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153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9CEE1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2877F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153</w:t>
            </w:r>
          </w:p>
        </w:tc>
      </w:tr>
      <w:tr w:rsidR="007351D5" w:rsidRPr="00B24D45" w14:paraId="13F68E03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B395E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тк12-тк14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4C1C2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1981</w:t>
            </w:r>
          </w:p>
        </w:tc>
        <w:tc>
          <w:tcPr>
            <w:tcW w:w="10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A1DEB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AB688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6A7A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6B9D0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34532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24077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00300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FF4D0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F92EC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44CE5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24</w:t>
            </w:r>
          </w:p>
        </w:tc>
      </w:tr>
      <w:tr w:rsidR="007351D5" w:rsidRPr="00B24D45" w14:paraId="7DCCFC3E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2D1FE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тк14-жил. дом № 17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EF35D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1981</w:t>
            </w:r>
          </w:p>
        </w:tc>
        <w:tc>
          <w:tcPr>
            <w:tcW w:w="10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AF474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0CC6D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F339C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BC27D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0EE94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D944E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F6DCB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3EF85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89503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969D0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</w:tr>
      <w:tr w:rsidR="007351D5" w:rsidRPr="00B24D45" w14:paraId="0C043EFE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5D2C1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тк14-магазин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3163F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1981</w:t>
            </w:r>
          </w:p>
        </w:tc>
        <w:tc>
          <w:tcPr>
            <w:tcW w:w="10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94A72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9F644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97C7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90BD8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827CD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B9E2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EAD88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42E2C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C19D0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71382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32</w:t>
            </w:r>
          </w:p>
        </w:tc>
      </w:tr>
      <w:tr w:rsidR="007351D5" w:rsidRPr="00B24D45" w14:paraId="11A217D4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144CE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тк12-тк15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964F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1981</w:t>
            </w:r>
          </w:p>
        </w:tc>
        <w:tc>
          <w:tcPr>
            <w:tcW w:w="10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2E7D7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4FEF8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63E18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8FBEE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5B1CD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2E53B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0E784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EA00D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ED82E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84529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20</w:t>
            </w:r>
          </w:p>
        </w:tc>
      </w:tr>
      <w:tr w:rsidR="007351D5" w:rsidRPr="00B24D45" w14:paraId="44FB84C7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8E301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тк15-теплица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95FAD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1981</w:t>
            </w:r>
          </w:p>
        </w:tc>
        <w:tc>
          <w:tcPr>
            <w:tcW w:w="10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8402B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2A708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ED006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F423B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CB948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CF611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8CE22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8ADAA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B3F41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67B0D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351D5" w:rsidRPr="00B24D45" w14:paraId="4CED1CC9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21A515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тк15-школа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6C17D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1981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9AE5A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2A80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525FB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ED751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6FCB0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C8E9F8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496A7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D44A0D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9B633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3FCECC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46</w:t>
            </w:r>
          </w:p>
        </w:tc>
      </w:tr>
      <w:tr w:rsidR="007351D5" w:rsidRPr="00B24D45" w14:paraId="5C046DCD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761918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Теплосеть № 4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D91E6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2F8C7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EA411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8D561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E9C5D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1897B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640A87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4A487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588D76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7A71C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129C56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351D5" w:rsidRPr="00B24D45" w14:paraId="10537817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F53428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тк10-тк16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E9E7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1987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26DC8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A8C17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D20B3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C64C4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2A910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3CC04D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A1C9F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18C0A6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385AF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4C5B32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124</w:t>
            </w:r>
          </w:p>
        </w:tc>
      </w:tr>
      <w:tr w:rsidR="007351D5" w:rsidRPr="00B24D45" w14:paraId="1108FB30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32C58C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тк16-тк17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178BB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1987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174ED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F7D84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F0D7D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55AC2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7C952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E350F0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4F4A8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4AB968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7A5AC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5B77A0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21</w:t>
            </w:r>
          </w:p>
        </w:tc>
      </w:tr>
      <w:tr w:rsidR="007351D5" w:rsidRPr="00B24D45" w14:paraId="28AA0B88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990D8C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тк16-тк18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974AD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1987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DC8E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0CDEF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93460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B0597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24CF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6FB224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1E612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B415F5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B348B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DB787C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36</w:t>
            </w:r>
          </w:p>
        </w:tc>
      </w:tr>
      <w:tr w:rsidR="007351D5" w:rsidRPr="00B24D45" w14:paraId="5A63B6F8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893C1F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тк17-жил. Дом1/1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43154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1987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5229C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D6BE6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13D5B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BADFE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EAC43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3348A7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6FEFE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212553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1ACD5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702C64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</w:tr>
      <w:tr w:rsidR="007351D5" w:rsidRPr="00B24D45" w14:paraId="10C549CF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6F1C3D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тк17-жил. Дом2/2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B2953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1987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D34D6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0CDDC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63BC6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00661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17D00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65209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05EE1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64BAA7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95522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23E999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40</w:t>
            </w:r>
          </w:p>
        </w:tc>
      </w:tr>
      <w:tr w:rsidR="007351D5" w:rsidRPr="00B24D45" w14:paraId="79F8804E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AD38A7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тк18-тк19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3502F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1987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7FC1B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F7A44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2501B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7E7A2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E2B2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FAA0BC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501CB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52BD1C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DB862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075FF2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60</w:t>
            </w:r>
          </w:p>
        </w:tc>
      </w:tr>
      <w:tr w:rsidR="007351D5" w:rsidRPr="00B24D45" w14:paraId="753D3573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5F35C8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тк19-жил. Дом4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F26D3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1987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15F71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75662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9A978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73F74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A1D5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6417B3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E155A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B60A1D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EF472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E48132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</w:tr>
      <w:tr w:rsidR="007351D5" w:rsidRPr="00B24D45" w14:paraId="54809565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387842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тк19-жил. Дом5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A6301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1987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4EDD6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507BA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6545E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F8646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EE307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C854D6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B9904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DA1149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5E767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1B11A4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</w:tr>
      <w:tr w:rsidR="007351D5" w:rsidRPr="00B24D45" w14:paraId="0D57DEF7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F03535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тк18-тк20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61337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1987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BDA1A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B0F5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7FB5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1C25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99B56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190543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BBF12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0DE651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95D8E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971045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20</w:t>
            </w:r>
          </w:p>
        </w:tc>
      </w:tr>
      <w:tr w:rsidR="007351D5" w:rsidRPr="00B24D45" w14:paraId="21B3398D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117089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тк20-жил. дом6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72A8F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1987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89448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D49F4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AC72B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798F0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2DA4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6C73EA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7B298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7B6235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38829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3B5EDE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</w:tr>
      <w:tr w:rsidR="007351D5" w:rsidRPr="00B24D45" w14:paraId="7A7EA93E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B393F6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тк20-жил. дом7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037FB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1987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07C82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58FC0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86A6E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7C1DA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4820A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7D9C2A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CCBA1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7CA732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6FC7B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B0FA4A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</w:tr>
      <w:tr w:rsidR="007351D5" w:rsidRPr="00B24D45" w14:paraId="1FADD1B6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2FB0D9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тк18-тк21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0627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1987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DCC0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8810E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BDA7E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9D68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8198A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289FD2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80937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D65938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9BC2B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249D28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35</w:t>
            </w:r>
          </w:p>
        </w:tc>
      </w:tr>
      <w:tr w:rsidR="007351D5" w:rsidRPr="00B24D45" w14:paraId="0CDE76A6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530636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тк21-тк22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23052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1987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46014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6B223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CBE83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55A3D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3CE4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BD0D6E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8D8B3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5E3D85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ADFC5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177B35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18</w:t>
            </w:r>
          </w:p>
        </w:tc>
      </w:tr>
      <w:tr w:rsidR="007351D5" w:rsidRPr="00B24D45" w14:paraId="67F71E0C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7A8257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тк22-жил. дом8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71ABF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1987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9F4BF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EF17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2574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AC144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53E51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54A9ED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7D6B8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C520B8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4FE73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223FD2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24</w:t>
            </w:r>
          </w:p>
        </w:tc>
      </w:tr>
      <w:tr w:rsidR="007351D5" w:rsidRPr="00B24D45" w14:paraId="373D4619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48AC7F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тк22-жил. дом9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E3A76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1987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58ECB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3D7FD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1E160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FD8E4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0ABCC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0B8C73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7DB5E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47527B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40E67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195778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25</w:t>
            </w:r>
          </w:p>
        </w:tc>
      </w:tr>
      <w:tr w:rsidR="007351D5" w:rsidRPr="00B24D45" w14:paraId="6082F3E9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B70D11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тк21-тк23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D12CD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1987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72336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E6ED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EE5A1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C32D2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67A5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8FD2C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57269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52EB60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CBBC8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5CD5CE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45</w:t>
            </w:r>
          </w:p>
        </w:tc>
      </w:tr>
      <w:tr w:rsidR="007351D5" w:rsidRPr="00B24D45" w14:paraId="1661B474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D414B4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тк24-жил. Дом10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AF5D0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1987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4FDC8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8DDF6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80D6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6AC2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7A43E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B4C866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8BDDA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185B5D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5F2B3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EC96CB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18</w:t>
            </w:r>
          </w:p>
        </w:tc>
      </w:tr>
      <w:tr w:rsidR="007351D5" w:rsidRPr="00B24D45" w14:paraId="213A4DBE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547D4A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тк24-жил. Дом11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74DBB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1987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DF492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C65C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92383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4367A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AB0A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A7B15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B12C5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1C0A60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6D39F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B1774B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27</w:t>
            </w:r>
          </w:p>
        </w:tc>
      </w:tr>
      <w:tr w:rsidR="007351D5" w:rsidRPr="00B24D45" w14:paraId="0E24B34D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C52F2A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тк23-тк25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F407E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1987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9DA44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76143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AF2DF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4434F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6EF90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E13431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BFD36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4DF069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CC649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1FA5B4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40</w:t>
            </w:r>
          </w:p>
        </w:tc>
      </w:tr>
      <w:tr w:rsidR="007351D5" w:rsidRPr="00B24D45" w14:paraId="185356D7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FF3A56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тк25-жил. Дом2/1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DB2E8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1987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55AED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E1E7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3E2D8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25EF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23C8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88676D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4816A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15778D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85754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5B1C23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</w:tr>
      <w:tr w:rsidR="007351D5" w:rsidRPr="00B24D45" w14:paraId="4D059805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372DB4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тк25-жил. Дом2/2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123AF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1987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2F3DA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1AEA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679A3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53FF3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3300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B68C2F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CA26B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5FB752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86D1A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4E4DA5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45</w:t>
            </w:r>
          </w:p>
        </w:tc>
      </w:tr>
      <w:tr w:rsidR="007351D5" w:rsidRPr="00B24D45" w14:paraId="358EC257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A5D300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тк23-тк26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CA95F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1987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AA3CF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B379B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11571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06B9E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D3E87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448860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0A1B8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B8D754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96FEF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B7E30F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45</w:t>
            </w:r>
          </w:p>
        </w:tc>
      </w:tr>
      <w:tr w:rsidR="007351D5" w:rsidRPr="00B24D45" w14:paraId="0D031DEE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C2623D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тк26-жил. Дом3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FA7CE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1987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58E63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42BE1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42E40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F5373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1228B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46F813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D8FA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3BD420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59949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1627D7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35</w:t>
            </w:r>
          </w:p>
        </w:tc>
      </w:tr>
      <w:tr w:rsidR="007351D5" w:rsidRPr="00B24D45" w14:paraId="3CE16AAE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9FEE21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тк27-жил. Дом12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F4A71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1987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7C4D1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651C2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B2C10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61836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BA482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3307B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BADF4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0D4595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313BD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88EC63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15</w:t>
            </w:r>
          </w:p>
        </w:tc>
      </w:tr>
      <w:tr w:rsidR="007351D5" w:rsidRPr="00B24D45" w14:paraId="20551C5D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C67173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тк27-жил. Дом13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B1342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1987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E9394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09557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E1F1F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CAD0C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7757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F1EA02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B4D23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BAD53D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34E5F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323CD9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38</w:t>
            </w:r>
          </w:p>
        </w:tc>
      </w:tr>
      <w:tr w:rsidR="007351D5" w:rsidRPr="00B24D45" w14:paraId="05177730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2DD2DB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тк26-тк27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F08CF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1987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19A62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C6963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3AEE4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935F2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76BF1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E4CD1A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D1C09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496AF3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8B269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014096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18</w:t>
            </w:r>
          </w:p>
        </w:tc>
      </w:tr>
      <w:tr w:rsidR="007351D5" w:rsidRPr="00B24D45" w14:paraId="073B4E13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4424DC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тк26-тк28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6F424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1987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0C6BF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553AD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7BB00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DB21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4906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6C6EE8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77A58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4D676C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571D4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6C9274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95</w:t>
            </w:r>
          </w:p>
        </w:tc>
      </w:tr>
      <w:tr w:rsidR="007351D5" w:rsidRPr="00B24D45" w14:paraId="48E4BE72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2EF1E4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тк28-жил. Дом14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27A23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1987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48767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B4977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E4C4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0DE96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81383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61351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ED5E0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9FCB64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A8D14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12F243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21</w:t>
            </w:r>
          </w:p>
        </w:tc>
      </w:tr>
      <w:tr w:rsidR="007351D5" w:rsidRPr="00B24D45" w14:paraId="06E304A2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6AE78B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тк28-тк29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187F4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1987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967EA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478C3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9BB3D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0EA4E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96F54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B0BDD0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EA0C3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1A4EA1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73EA5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3B16B5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45</w:t>
            </w:r>
          </w:p>
        </w:tc>
      </w:tr>
      <w:tr w:rsidR="007351D5" w:rsidRPr="00B24D45" w14:paraId="1812EED1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357D63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тк29-жил. Дом16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82431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1987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154DA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0FC26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60631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824C0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68DE8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EEB192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F16C0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B8AAB4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9850C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F1E60A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36</w:t>
            </w:r>
          </w:p>
        </w:tc>
      </w:tr>
      <w:tr w:rsidR="007351D5" w:rsidRPr="00B24D45" w14:paraId="1725FCB2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6091F5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тк29-жил. Дом15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C292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1987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3FCD6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769CB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2789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95622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A13F2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ABEA3A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59F90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07581E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C33AB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E6E683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</w:tr>
      <w:tr w:rsidR="007351D5" w:rsidRPr="00B24D45" w14:paraId="1E7B13DA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5BE89F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тк29-тк30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7D8D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1987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61847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E3EC7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B09BE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1B9BB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F1093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7BC8D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4E09C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B987DB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DB0F7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9AD21B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56</w:t>
            </w:r>
          </w:p>
        </w:tc>
      </w:tr>
      <w:tr w:rsidR="007351D5" w:rsidRPr="00B24D45" w14:paraId="256B8E47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B554F4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тк30-жил. Дом18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90EC6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1987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89EC3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FA111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2D754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B764C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63812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31EB1E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5E344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BCB433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9ABD2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215FF9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36</w:t>
            </w:r>
          </w:p>
        </w:tc>
      </w:tr>
      <w:tr w:rsidR="007351D5" w:rsidRPr="00B24D45" w14:paraId="18525F00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3E03D3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тк30-жил. Дом17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57AD0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1987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54A24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A12FB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7011A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1F4B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6327A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2B40EB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665F7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629277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9C1FC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B3C9D1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</w:tr>
      <w:tr w:rsidR="007351D5" w:rsidRPr="00B24D45" w14:paraId="70247753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133115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тк30-тк31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EC14E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1987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A9C8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40D62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24BBC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02AAF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26F0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EAA906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33595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0B45E8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5B8A3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091982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351D5" w:rsidRPr="00B24D45" w14:paraId="0EF1EF89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02A8F5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тк31-жил. Дом19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897F1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1987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9E9B0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70FEE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AF533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D9A44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3FC6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36726E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0A13B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C621E8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FC5F2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298C24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351D5" w:rsidRPr="00B24D45" w14:paraId="18FA7426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7F25EC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lastRenderedPageBreak/>
              <w:t>тк31-тк32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EC6B3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1987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96D2A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D973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EB9E0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D9640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9E0D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E3EF9A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BA9B5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5A5887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2E95D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BF8913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56</w:t>
            </w:r>
          </w:p>
        </w:tc>
      </w:tr>
      <w:tr w:rsidR="007351D5" w:rsidRPr="00B24D45" w14:paraId="5AC0A345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468BE7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тк32-тк33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1FC4D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1987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8F893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5211B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3CC77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7F242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59FB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8D5C91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Непроходные каналы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4F0C9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35F4C9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C8B7B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7FAA9A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2166</w:t>
            </w:r>
          </w:p>
        </w:tc>
      </w:tr>
      <w:tr w:rsidR="007351D5" w:rsidRPr="00B24D45" w14:paraId="6E4F4796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44794A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Теплосеть № 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DE2F2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860AA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13240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1889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192F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021F0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72D8F8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A6155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74DF67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B776A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11073A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351D5" w:rsidRPr="00B24D45" w14:paraId="4113419C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7A27B8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Котельная-тк5а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2C324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1997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51B50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5A0BC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40984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DCFCB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9531F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76A4D4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E2752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259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572125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901,4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F76A8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9812BB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351D5" w:rsidRPr="00B24D45" w14:paraId="4D689785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C8E7EC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Котельная-ЦТП1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611F1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1981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B0FC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96590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Минераловатные маты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A3374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4E9CB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9E5F1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D7162E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AD56D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5A9409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DE427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567F90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351D5" w:rsidRPr="00B24D45" w14:paraId="7C26CA79" w14:textId="77777777" w:rsidTr="007351D5">
        <w:trPr>
          <w:gridBefore w:val="1"/>
          <w:wBefore w:w="10" w:type="dxa"/>
          <w:trHeight w:val="223"/>
        </w:trPr>
        <w:tc>
          <w:tcPr>
            <w:tcW w:w="214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89ABD9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27833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A2A9A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102F9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C1107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61C12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FD959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1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51FA1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3CDCB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2AE09A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4959,9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75787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E598E1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351D5" w:rsidRPr="00B24D45" w14:paraId="7B4C5167" w14:textId="77777777" w:rsidTr="007351D5">
        <w:trPr>
          <w:gridBefore w:val="1"/>
          <w:wBefore w:w="10" w:type="dxa"/>
          <w:trHeight w:val="210"/>
        </w:trPr>
        <w:tc>
          <w:tcPr>
            <w:tcW w:w="2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282E2" w14:textId="77777777" w:rsidR="007351D5" w:rsidRPr="00B24D45" w:rsidRDefault="007351D5" w:rsidP="002838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40CEA" w14:textId="77777777" w:rsidR="007351D5" w:rsidRPr="00B24D45" w:rsidRDefault="007351D5" w:rsidP="002838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04DBD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3389C" w14:textId="77777777" w:rsidR="007351D5" w:rsidRPr="00B24D45" w:rsidRDefault="007351D5" w:rsidP="002838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F7032" w14:textId="77777777" w:rsidR="007351D5" w:rsidRPr="00B24D45" w:rsidRDefault="007351D5" w:rsidP="002838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FF87E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CDACF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2F34B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C51A5" w14:textId="77777777" w:rsidR="007351D5" w:rsidRPr="00B24D45" w:rsidRDefault="007351D5" w:rsidP="002838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51921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24D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7125,9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2004C" w14:textId="77777777" w:rsidR="007351D5" w:rsidRPr="00B24D45" w:rsidRDefault="007351D5" w:rsidP="002838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2405F" w14:textId="77777777" w:rsidR="007351D5" w:rsidRPr="00B24D45" w:rsidRDefault="007351D5" w:rsidP="002838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39DBD4E7" w14:textId="77777777" w:rsidR="007351D5" w:rsidRDefault="007351D5" w:rsidP="007351D5">
      <w:pPr>
        <w:ind w:left="-284"/>
        <w:rPr>
          <w:rFonts w:ascii="Times New Roman" w:hAnsi="Times New Roman" w:cs="Times New Roman"/>
          <w:sz w:val="24"/>
          <w:szCs w:val="24"/>
        </w:rPr>
      </w:pPr>
    </w:p>
    <w:p w14:paraId="41837EC1" w14:textId="77777777" w:rsidR="007351D5" w:rsidRPr="00456C45" w:rsidRDefault="007351D5" w:rsidP="007351D5">
      <w:pPr>
        <w:ind w:left="-284"/>
        <w:rPr>
          <w:rFonts w:ascii="Times New Roman" w:hAnsi="Times New Roman" w:cs="Times New Roman"/>
          <w:sz w:val="24"/>
          <w:szCs w:val="24"/>
        </w:rPr>
        <w:sectPr w:rsidR="007351D5" w:rsidRPr="00456C45" w:rsidSect="008D2ACA">
          <w:pgSz w:w="16838" w:h="11906" w:orient="landscape"/>
          <w:pgMar w:top="1418" w:right="612" w:bottom="707" w:left="993" w:header="804" w:footer="0" w:gutter="0"/>
          <w:cols w:space="708"/>
          <w:titlePg/>
          <w:docGrid w:linePitch="360"/>
        </w:sectPr>
      </w:pPr>
    </w:p>
    <w:p w14:paraId="6CA28DF9" w14:textId="77777777" w:rsidR="007F2FDD" w:rsidRPr="00456C45" w:rsidRDefault="007F2FDD" w:rsidP="00157F05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332D7DD2" w14:textId="77777777" w:rsidR="00C84325" w:rsidRPr="00456C45" w:rsidRDefault="00C84325" w:rsidP="00450A8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b/>
          <w:bCs/>
          <w:sz w:val="24"/>
          <w:szCs w:val="24"/>
        </w:rPr>
        <w:t xml:space="preserve">Часть </w:t>
      </w:r>
      <w:r w:rsidR="00364A7E" w:rsidRPr="00456C45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456C45">
        <w:rPr>
          <w:rFonts w:ascii="Times New Roman" w:hAnsi="Times New Roman" w:cs="Times New Roman"/>
          <w:b/>
          <w:bCs/>
          <w:sz w:val="24"/>
          <w:szCs w:val="24"/>
        </w:rPr>
        <w:t>. Балансы тепловой мощности и тепловой нагрузки в зонах действия источников тепловой энергии</w:t>
      </w:r>
    </w:p>
    <w:p w14:paraId="7340BE92" w14:textId="77777777" w:rsidR="00C84325" w:rsidRPr="00456C45" w:rsidRDefault="00C84325" w:rsidP="00C84325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>Баланс тепловой мощности подразумевает соответствие подключенной тепловой нагрузки тепловой мощности источников. Тепловая нагрузка потребителей рассчитывается как необходимое количество тепловой энергии на поддержание нормативной температуры воздуха в помещениях потребителя при расчетной температуре наружного воздуха. За расчетную температуру наружного воздуха принимается температура воздуха холодной пятидневки, обеспеченностью 0,92 - минус 40°С.</w:t>
      </w:r>
    </w:p>
    <w:p w14:paraId="15DBECB7" w14:textId="77777777" w:rsidR="00C84325" w:rsidRPr="00456C45" w:rsidRDefault="00C84325" w:rsidP="00C84325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 xml:space="preserve">Баланс установленной, располагаемой тепловой мощности, тепловой мощности нетто и потерь тепловой мощности в тепловых сетях и присоединенной тепловой нагрузки по каждому источнику тепловой энергии представлен в таблице </w:t>
      </w:r>
      <w:r w:rsidR="00364A7E" w:rsidRPr="00456C45">
        <w:rPr>
          <w:rFonts w:ascii="Times New Roman" w:hAnsi="Times New Roman" w:cs="Times New Roman"/>
          <w:sz w:val="24"/>
          <w:szCs w:val="24"/>
        </w:rPr>
        <w:t>4</w:t>
      </w:r>
      <w:r w:rsidRPr="00456C45">
        <w:rPr>
          <w:rFonts w:ascii="Times New Roman" w:hAnsi="Times New Roman" w:cs="Times New Roman"/>
          <w:sz w:val="24"/>
          <w:szCs w:val="24"/>
        </w:rPr>
        <w:t>.1</w:t>
      </w:r>
    </w:p>
    <w:p w14:paraId="3114DDC1" w14:textId="77777777" w:rsidR="00C84325" w:rsidRPr="00456C45" w:rsidRDefault="00C84325" w:rsidP="00C84325">
      <w:pPr>
        <w:pStyle w:val="Default"/>
        <w:spacing w:line="360" w:lineRule="auto"/>
        <w:jc w:val="both"/>
      </w:pPr>
      <w:r w:rsidRPr="00456C45">
        <w:rPr>
          <w:color w:val="auto"/>
        </w:rPr>
        <w:t xml:space="preserve">Таблица </w:t>
      </w:r>
      <w:r w:rsidR="00364A7E" w:rsidRPr="00456C45">
        <w:rPr>
          <w:color w:val="auto"/>
        </w:rPr>
        <w:t>4</w:t>
      </w:r>
      <w:r w:rsidRPr="00456C45">
        <w:rPr>
          <w:color w:val="auto"/>
        </w:rPr>
        <w:t>.1</w:t>
      </w:r>
    </w:p>
    <w:p w14:paraId="088C1493" w14:textId="77777777" w:rsidR="00C84325" w:rsidRPr="00456C45" w:rsidRDefault="00C84325" w:rsidP="00C843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22"/>
        <w:gridCol w:w="1222"/>
        <w:gridCol w:w="1222"/>
        <w:gridCol w:w="1222"/>
        <w:gridCol w:w="1222"/>
        <w:gridCol w:w="1222"/>
        <w:gridCol w:w="1222"/>
        <w:gridCol w:w="1222"/>
      </w:tblGrid>
      <w:tr w:rsidR="00C84325" w:rsidRPr="00456C45" w14:paraId="54B7BC8E" w14:textId="77777777" w:rsidTr="00C84325">
        <w:trPr>
          <w:trHeight w:val="1215"/>
        </w:trPr>
        <w:tc>
          <w:tcPr>
            <w:tcW w:w="1222" w:type="dxa"/>
          </w:tcPr>
          <w:p w14:paraId="00FE0E9E" w14:textId="77777777" w:rsidR="00C84325" w:rsidRPr="00456C45" w:rsidRDefault="00C84325" w:rsidP="00C84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6C45">
              <w:rPr>
                <w:rFonts w:ascii="Times New Roman" w:hAnsi="Times New Roman" w:cs="Times New Roman"/>
                <w:color w:val="000000"/>
              </w:rPr>
              <w:t>Источник тепловой энергии</w:t>
            </w:r>
          </w:p>
        </w:tc>
        <w:tc>
          <w:tcPr>
            <w:tcW w:w="1222" w:type="dxa"/>
          </w:tcPr>
          <w:p w14:paraId="2D837441" w14:textId="77777777" w:rsidR="00C84325" w:rsidRPr="00456C45" w:rsidRDefault="00C84325" w:rsidP="00C84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6C45">
              <w:rPr>
                <w:rFonts w:ascii="Times New Roman" w:hAnsi="Times New Roman" w:cs="Times New Roman"/>
                <w:color w:val="000000"/>
              </w:rPr>
              <w:t>Установленная мощность, Гкал/час</w:t>
            </w:r>
          </w:p>
        </w:tc>
        <w:tc>
          <w:tcPr>
            <w:tcW w:w="1222" w:type="dxa"/>
          </w:tcPr>
          <w:p w14:paraId="270FA594" w14:textId="77777777" w:rsidR="00C84325" w:rsidRPr="00456C45" w:rsidRDefault="00C84325" w:rsidP="00C84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6C45">
              <w:rPr>
                <w:rFonts w:ascii="Times New Roman" w:hAnsi="Times New Roman" w:cs="Times New Roman"/>
                <w:color w:val="000000"/>
              </w:rPr>
              <w:t>Располагаемая мощность, Гкал/час</w:t>
            </w:r>
          </w:p>
        </w:tc>
        <w:tc>
          <w:tcPr>
            <w:tcW w:w="1222" w:type="dxa"/>
          </w:tcPr>
          <w:p w14:paraId="1E4FD414" w14:textId="77777777" w:rsidR="00C84325" w:rsidRPr="00456C45" w:rsidRDefault="00C84325" w:rsidP="00C84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6C45">
              <w:rPr>
                <w:rFonts w:ascii="Times New Roman" w:hAnsi="Times New Roman" w:cs="Times New Roman"/>
                <w:color w:val="000000"/>
              </w:rPr>
              <w:t>Собственные нужды, Гкал/час</w:t>
            </w:r>
          </w:p>
        </w:tc>
        <w:tc>
          <w:tcPr>
            <w:tcW w:w="1222" w:type="dxa"/>
          </w:tcPr>
          <w:p w14:paraId="7787D306" w14:textId="77777777" w:rsidR="00C84325" w:rsidRPr="00456C45" w:rsidRDefault="00C84325" w:rsidP="00C84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6C45">
              <w:rPr>
                <w:rFonts w:ascii="Times New Roman" w:hAnsi="Times New Roman" w:cs="Times New Roman"/>
                <w:color w:val="000000"/>
              </w:rPr>
              <w:t>Тепловая мощность нетто, Гкал/час</w:t>
            </w:r>
          </w:p>
        </w:tc>
        <w:tc>
          <w:tcPr>
            <w:tcW w:w="1222" w:type="dxa"/>
          </w:tcPr>
          <w:p w14:paraId="30B787E0" w14:textId="77777777" w:rsidR="00C84325" w:rsidRPr="00456C45" w:rsidRDefault="00C84325" w:rsidP="00C84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6C45">
              <w:rPr>
                <w:rFonts w:ascii="Times New Roman" w:hAnsi="Times New Roman" w:cs="Times New Roman"/>
                <w:color w:val="000000"/>
              </w:rPr>
              <w:t>Потери тепловой мощности в тепловых сетях, Гкал/час</w:t>
            </w:r>
          </w:p>
        </w:tc>
        <w:tc>
          <w:tcPr>
            <w:tcW w:w="1222" w:type="dxa"/>
          </w:tcPr>
          <w:p w14:paraId="0BE473D2" w14:textId="77777777" w:rsidR="00C84325" w:rsidRPr="00456C45" w:rsidRDefault="00C84325" w:rsidP="00C84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6C45">
              <w:rPr>
                <w:rFonts w:ascii="Times New Roman" w:hAnsi="Times New Roman" w:cs="Times New Roman"/>
                <w:color w:val="000000"/>
              </w:rPr>
              <w:t>Тепловая нагрузка на потребителей, Гкал/час</w:t>
            </w:r>
          </w:p>
        </w:tc>
        <w:tc>
          <w:tcPr>
            <w:tcW w:w="1222" w:type="dxa"/>
          </w:tcPr>
          <w:p w14:paraId="563BF1CA" w14:textId="77777777" w:rsidR="00C84325" w:rsidRPr="00456C45" w:rsidRDefault="00C84325" w:rsidP="00C84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6C45">
              <w:rPr>
                <w:rFonts w:ascii="Times New Roman" w:hAnsi="Times New Roman" w:cs="Times New Roman"/>
                <w:color w:val="000000"/>
              </w:rPr>
              <w:t>Резерв / дефицит тепловой мощности нетто, Гкал/час</w:t>
            </w:r>
          </w:p>
        </w:tc>
      </w:tr>
      <w:tr w:rsidR="00C84325" w:rsidRPr="00456C45" w14:paraId="763AE9F5" w14:textId="77777777" w:rsidTr="00C84325">
        <w:trPr>
          <w:trHeight w:val="156"/>
        </w:trPr>
        <w:tc>
          <w:tcPr>
            <w:tcW w:w="1222" w:type="dxa"/>
          </w:tcPr>
          <w:p w14:paraId="27C97C30" w14:textId="77777777" w:rsidR="00C84325" w:rsidRPr="00456C45" w:rsidRDefault="00C84325" w:rsidP="00C84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6C45">
              <w:rPr>
                <w:rFonts w:ascii="Times New Roman" w:hAnsi="Times New Roman" w:cs="Times New Roman"/>
                <w:color w:val="000000"/>
              </w:rPr>
              <w:t>Котельная</w:t>
            </w:r>
          </w:p>
        </w:tc>
        <w:tc>
          <w:tcPr>
            <w:tcW w:w="1222" w:type="dxa"/>
          </w:tcPr>
          <w:p w14:paraId="77AE06CA" w14:textId="77777777" w:rsidR="00C84325" w:rsidRPr="00456C45" w:rsidRDefault="00C84325" w:rsidP="00C84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6C45">
              <w:rPr>
                <w:rFonts w:ascii="Times New Roman" w:hAnsi="Times New Roman" w:cs="Times New Roman"/>
                <w:color w:val="000000"/>
              </w:rPr>
              <w:t>1</w:t>
            </w:r>
            <w:r w:rsidR="00364A7E" w:rsidRPr="00456C45">
              <w:rPr>
                <w:rFonts w:ascii="Times New Roman" w:hAnsi="Times New Roman" w:cs="Times New Roman"/>
                <w:color w:val="000000"/>
              </w:rPr>
              <w:t>9</w:t>
            </w:r>
            <w:r w:rsidRPr="00456C45">
              <w:rPr>
                <w:rFonts w:ascii="Times New Roman" w:hAnsi="Times New Roman" w:cs="Times New Roman"/>
                <w:color w:val="000000"/>
              </w:rPr>
              <w:t>,</w:t>
            </w:r>
            <w:r w:rsidR="00364A7E" w:rsidRPr="00456C45">
              <w:rPr>
                <w:rFonts w:ascii="Times New Roman" w:hAnsi="Times New Roman" w:cs="Times New Roman"/>
                <w:color w:val="000000"/>
              </w:rPr>
              <w:t>77</w:t>
            </w:r>
          </w:p>
        </w:tc>
        <w:tc>
          <w:tcPr>
            <w:tcW w:w="1222" w:type="dxa"/>
          </w:tcPr>
          <w:p w14:paraId="6A476CEA" w14:textId="77777777" w:rsidR="00C84325" w:rsidRPr="00456C45" w:rsidRDefault="00C84325" w:rsidP="00C84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6C45">
              <w:rPr>
                <w:rFonts w:ascii="Times New Roman" w:hAnsi="Times New Roman" w:cs="Times New Roman"/>
                <w:color w:val="000000"/>
              </w:rPr>
              <w:t>1</w:t>
            </w:r>
            <w:r w:rsidR="00364A7E" w:rsidRPr="00456C45">
              <w:rPr>
                <w:rFonts w:ascii="Times New Roman" w:hAnsi="Times New Roman" w:cs="Times New Roman"/>
                <w:color w:val="000000"/>
              </w:rPr>
              <w:t>9</w:t>
            </w:r>
            <w:r w:rsidRPr="00456C45">
              <w:rPr>
                <w:rFonts w:ascii="Times New Roman" w:hAnsi="Times New Roman" w:cs="Times New Roman"/>
                <w:color w:val="000000"/>
              </w:rPr>
              <w:t>,</w:t>
            </w:r>
            <w:r w:rsidR="00364A7E" w:rsidRPr="00456C45">
              <w:rPr>
                <w:rFonts w:ascii="Times New Roman" w:hAnsi="Times New Roman" w:cs="Times New Roman"/>
                <w:color w:val="000000"/>
              </w:rPr>
              <w:t>77</w:t>
            </w:r>
          </w:p>
        </w:tc>
        <w:tc>
          <w:tcPr>
            <w:tcW w:w="1222" w:type="dxa"/>
          </w:tcPr>
          <w:p w14:paraId="512A3ED3" w14:textId="77777777" w:rsidR="00C84325" w:rsidRPr="00456C45" w:rsidRDefault="00C84325" w:rsidP="00C84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6C45">
              <w:rPr>
                <w:rFonts w:ascii="Times New Roman" w:hAnsi="Times New Roman" w:cs="Times New Roman"/>
                <w:color w:val="000000"/>
              </w:rPr>
              <w:t>0,4</w:t>
            </w:r>
          </w:p>
        </w:tc>
        <w:tc>
          <w:tcPr>
            <w:tcW w:w="1222" w:type="dxa"/>
          </w:tcPr>
          <w:p w14:paraId="5CB8FB1E" w14:textId="77777777" w:rsidR="00C84325" w:rsidRPr="00456C45" w:rsidRDefault="00C84325" w:rsidP="00C84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6C45">
              <w:rPr>
                <w:rFonts w:ascii="Times New Roman" w:hAnsi="Times New Roman" w:cs="Times New Roman"/>
                <w:color w:val="000000"/>
              </w:rPr>
              <w:t>1</w:t>
            </w:r>
            <w:r w:rsidR="00364A7E" w:rsidRPr="00456C45">
              <w:rPr>
                <w:rFonts w:ascii="Times New Roman" w:hAnsi="Times New Roman" w:cs="Times New Roman"/>
                <w:color w:val="000000"/>
              </w:rPr>
              <w:t>9,73</w:t>
            </w:r>
          </w:p>
        </w:tc>
        <w:tc>
          <w:tcPr>
            <w:tcW w:w="1222" w:type="dxa"/>
          </w:tcPr>
          <w:p w14:paraId="3F869F44" w14:textId="77777777" w:rsidR="00C84325" w:rsidRPr="00456C45" w:rsidRDefault="00364A7E" w:rsidP="00C84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6C45">
              <w:rPr>
                <w:rFonts w:ascii="Times New Roman" w:hAnsi="Times New Roman" w:cs="Times New Roman"/>
                <w:color w:val="000000"/>
              </w:rPr>
              <w:t>0</w:t>
            </w:r>
            <w:r w:rsidR="00C84325" w:rsidRPr="00456C45">
              <w:rPr>
                <w:rFonts w:ascii="Times New Roman" w:hAnsi="Times New Roman" w:cs="Times New Roman"/>
                <w:color w:val="000000"/>
              </w:rPr>
              <w:t>,</w:t>
            </w:r>
            <w:r w:rsidRPr="00456C45">
              <w:rPr>
                <w:rFonts w:ascii="Times New Roman" w:hAnsi="Times New Roman" w:cs="Times New Roman"/>
                <w:color w:val="000000"/>
              </w:rPr>
              <w:t>525</w:t>
            </w:r>
          </w:p>
        </w:tc>
        <w:tc>
          <w:tcPr>
            <w:tcW w:w="1222" w:type="dxa"/>
          </w:tcPr>
          <w:p w14:paraId="2A98C6BA" w14:textId="77777777" w:rsidR="00C84325" w:rsidRPr="00456C45" w:rsidRDefault="00364A7E" w:rsidP="00364A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6C45">
              <w:rPr>
                <w:rFonts w:ascii="Times New Roman" w:hAnsi="Times New Roman" w:cs="Times New Roman"/>
                <w:color w:val="000000"/>
              </w:rPr>
              <w:t>3.448</w:t>
            </w:r>
          </w:p>
        </w:tc>
        <w:tc>
          <w:tcPr>
            <w:tcW w:w="1222" w:type="dxa"/>
          </w:tcPr>
          <w:p w14:paraId="420C8AF0" w14:textId="77777777" w:rsidR="00C84325" w:rsidRPr="00456C45" w:rsidRDefault="00C84325" w:rsidP="00C843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6C45">
              <w:rPr>
                <w:rFonts w:ascii="Times New Roman" w:hAnsi="Times New Roman" w:cs="Times New Roman"/>
                <w:color w:val="000000"/>
              </w:rPr>
              <w:t>+</w:t>
            </w:r>
            <w:r w:rsidR="00364A7E" w:rsidRPr="00456C45">
              <w:rPr>
                <w:rFonts w:ascii="Times New Roman" w:hAnsi="Times New Roman" w:cs="Times New Roman"/>
                <w:color w:val="000000"/>
              </w:rPr>
              <w:t>16</w:t>
            </w:r>
            <w:r w:rsidR="000B092A" w:rsidRPr="00456C45">
              <w:rPr>
                <w:rFonts w:ascii="Times New Roman" w:hAnsi="Times New Roman" w:cs="Times New Roman"/>
                <w:color w:val="000000"/>
              </w:rPr>
              <w:t>,</w:t>
            </w:r>
            <w:r w:rsidR="00364A7E" w:rsidRPr="00456C45">
              <w:rPr>
                <w:rFonts w:ascii="Times New Roman" w:hAnsi="Times New Roman" w:cs="Times New Roman"/>
                <w:color w:val="000000"/>
              </w:rPr>
              <w:t>282</w:t>
            </w:r>
          </w:p>
        </w:tc>
      </w:tr>
    </w:tbl>
    <w:p w14:paraId="4D2E54DD" w14:textId="77777777" w:rsidR="000B092A" w:rsidRPr="00456C45" w:rsidRDefault="000B092A" w:rsidP="000B09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7A7BAE" w14:textId="77777777" w:rsidR="00C84325" w:rsidRPr="00456C45" w:rsidRDefault="000B092A" w:rsidP="000B092A">
      <w:pPr>
        <w:pStyle w:val="Default"/>
        <w:spacing w:line="360" w:lineRule="auto"/>
        <w:ind w:firstLine="708"/>
        <w:jc w:val="both"/>
        <w:rPr>
          <w:color w:val="auto"/>
        </w:rPr>
      </w:pPr>
      <w:r w:rsidRPr="00456C45">
        <w:rPr>
          <w:color w:val="auto"/>
        </w:rPr>
        <w:t>Как видно из таблицы, дефицита мощности на котельной нет. Наличие резерва мощности в системе теплоснабжения может позволить подключение новых потребителей при соответствующей теплосетевой инфраструктуре.</w:t>
      </w:r>
    </w:p>
    <w:p w14:paraId="46E76A13" w14:textId="77777777" w:rsidR="00461A64" w:rsidRPr="00456C45" w:rsidRDefault="00461A64" w:rsidP="000B092A">
      <w:pPr>
        <w:pStyle w:val="Default"/>
        <w:spacing w:line="360" w:lineRule="auto"/>
        <w:ind w:firstLine="708"/>
        <w:jc w:val="both"/>
        <w:rPr>
          <w:color w:val="auto"/>
        </w:rPr>
      </w:pPr>
      <w:r w:rsidRPr="00456C45">
        <w:rPr>
          <w:color w:val="auto"/>
        </w:rPr>
        <w:t xml:space="preserve">Годовой тепловой баланс выработки тепловой энергии, собственных нужд, общей отпуск тепловой энергии с коллекторов источника теплоты, тепловых потерь в сетях  и полезного отпуска на период: факт 2020 года, </w:t>
      </w:r>
      <w:r w:rsidR="00456C45" w:rsidRPr="00456C45">
        <w:rPr>
          <w:color w:val="auto"/>
        </w:rPr>
        <w:t>факт</w:t>
      </w:r>
      <w:r w:rsidRPr="00456C45">
        <w:rPr>
          <w:color w:val="auto"/>
        </w:rPr>
        <w:t xml:space="preserve"> 2021 год, и план регулируемой организации на 2022</w:t>
      </w:r>
      <w:r w:rsidR="00456C45" w:rsidRPr="00456C45">
        <w:rPr>
          <w:color w:val="auto"/>
        </w:rPr>
        <w:t>-2029гг</w:t>
      </w:r>
      <w:r w:rsidR="00DC5FD0" w:rsidRPr="00456C45">
        <w:rPr>
          <w:color w:val="auto"/>
        </w:rPr>
        <w:t xml:space="preserve">, </w:t>
      </w:r>
      <w:r w:rsidRPr="00456C45">
        <w:rPr>
          <w:color w:val="auto"/>
        </w:rPr>
        <w:t xml:space="preserve"> представлен в таблице </w:t>
      </w:r>
      <w:r w:rsidR="00364A7E" w:rsidRPr="00456C45">
        <w:rPr>
          <w:color w:val="auto"/>
        </w:rPr>
        <w:t>4</w:t>
      </w:r>
      <w:r w:rsidRPr="00456C45">
        <w:rPr>
          <w:color w:val="auto"/>
        </w:rPr>
        <w:t>.2.</w:t>
      </w:r>
    </w:p>
    <w:p w14:paraId="36DD26A8" w14:textId="77777777" w:rsidR="008F0817" w:rsidRPr="00456C45" w:rsidRDefault="008F0817">
      <w:pPr>
        <w:rPr>
          <w:rFonts w:ascii="Times New Roman" w:hAnsi="Times New Roman" w:cs="Times New Roman"/>
        </w:rPr>
        <w:sectPr w:rsidR="008F0817" w:rsidRPr="00456C45" w:rsidSect="001A700B">
          <w:pgSz w:w="11906" w:h="16838"/>
          <w:pgMar w:top="612" w:right="707" w:bottom="993" w:left="1418" w:header="804" w:footer="0" w:gutter="0"/>
          <w:cols w:space="708"/>
          <w:titlePg/>
          <w:docGrid w:linePitch="360"/>
        </w:sectPr>
      </w:pPr>
      <w:r w:rsidRPr="00456C45">
        <w:rPr>
          <w:rFonts w:ascii="Times New Roman" w:hAnsi="Times New Roman" w:cs="Times New Roman"/>
        </w:rPr>
        <w:br w:type="page"/>
      </w:r>
    </w:p>
    <w:tbl>
      <w:tblPr>
        <w:tblpPr w:leftFromText="180" w:rightFromText="180" w:vertAnchor="page" w:horzAnchor="margin" w:tblpY="2440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4357"/>
        <w:gridCol w:w="992"/>
        <w:gridCol w:w="1090"/>
        <w:gridCol w:w="1026"/>
        <w:gridCol w:w="1058"/>
        <w:gridCol w:w="16"/>
        <w:gridCol w:w="1043"/>
        <w:gridCol w:w="31"/>
        <w:gridCol w:w="1040"/>
        <w:gridCol w:w="31"/>
        <w:gridCol w:w="1104"/>
        <w:gridCol w:w="1134"/>
        <w:gridCol w:w="1105"/>
        <w:gridCol w:w="1134"/>
      </w:tblGrid>
      <w:tr w:rsidR="00283838" w:rsidRPr="00456C45" w14:paraId="07684C22" w14:textId="77777777" w:rsidTr="00B2557D">
        <w:trPr>
          <w:trHeight w:val="416"/>
        </w:trPr>
        <w:tc>
          <w:tcPr>
            <w:tcW w:w="540" w:type="dxa"/>
            <w:vMerge w:val="restart"/>
            <w:shd w:val="clear" w:color="auto" w:fill="auto"/>
            <w:vAlign w:val="center"/>
            <w:hideMark/>
          </w:tcPr>
          <w:p w14:paraId="5D20C702" w14:textId="77777777" w:rsidR="00283838" w:rsidRPr="00456C45" w:rsidRDefault="00283838" w:rsidP="00283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№ п/п</w:t>
            </w:r>
          </w:p>
        </w:tc>
        <w:tc>
          <w:tcPr>
            <w:tcW w:w="4357" w:type="dxa"/>
            <w:vMerge w:val="restart"/>
            <w:shd w:val="clear" w:color="auto" w:fill="auto"/>
            <w:vAlign w:val="center"/>
            <w:hideMark/>
          </w:tcPr>
          <w:p w14:paraId="4D7F789C" w14:textId="77777777" w:rsidR="00283838" w:rsidRPr="00456C45" w:rsidRDefault="00283838" w:rsidP="00283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</w:t>
            </w:r>
          </w:p>
        </w:tc>
        <w:tc>
          <w:tcPr>
            <w:tcW w:w="992" w:type="dxa"/>
            <w:vAlign w:val="center"/>
          </w:tcPr>
          <w:p w14:paraId="2E42CD31" w14:textId="77777777" w:rsidR="00283838" w:rsidRPr="00456C45" w:rsidRDefault="00283838" w:rsidP="00283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Факт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53C6A671" w14:textId="77777777" w:rsidR="00283838" w:rsidRPr="00456C45" w:rsidRDefault="00283838" w:rsidP="00283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Факт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06EC2E7F" w14:textId="119651CB" w:rsidR="00283838" w:rsidRPr="00456C45" w:rsidRDefault="00283838" w:rsidP="00283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Факт</w:t>
            </w:r>
          </w:p>
        </w:tc>
        <w:tc>
          <w:tcPr>
            <w:tcW w:w="1074" w:type="dxa"/>
            <w:gridSpan w:val="2"/>
            <w:shd w:val="clear" w:color="auto" w:fill="auto"/>
            <w:hideMark/>
          </w:tcPr>
          <w:p w14:paraId="2DC071C4" w14:textId="77777777" w:rsidR="00283838" w:rsidRPr="00456C45" w:rsidRDefault="00283838" w:rsidP="00283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План ТСО</w:t>
            </w:r>
          </w:p>
        </w:tc>
        <w:tc>
          <w:tcPr>
            <w:tcW w:w="1074" w:type="dxa"/>
            <w:gridSpan w:val="2"/>
            <w:shd w:val="clear" w:color="auto" w:fill="auto"/>
          </w:tcPr>
          <w:p w14:paraId="4AD92573" w14:textId="77777777" w:rsidR="00283838" w:rsidRPr="00456C45" w:rsidRDefault="00283838" w:rsidP="00283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План ТСО</w:t>
            </w:r>
          </w:p>
        </w:tc>
        <w:tc>
          <w:tcPr>
            <w:tcW w:w="1071" w:type="dxa"/>
            <w:gridSpan w:val="2"/>
          </w:tcPr>
          <w:p w14:paraId="077E7DEE" w14:textId="77777777" w:rsidR="00283838" w:rsidRPr="00456C45" w:rsidRDefault="00283838" w:rsidP="00283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План ТСО</w:t>
            </w:r>
          </w:p>
        </w:tc>
        <w:tc>
          <w:tcPr>
            <w:tcW w:w="1104" w:type="dxa"/>
          </w:tcPr>
          <w:p w14:paraId="1AB1BC13" w14:textId="77777777" w:rsidR="00283838" w:rsidRPr="00456C45" w:rsidRDefault="00283838" w:rsidP="00283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План ТСО</w:t>
            </w:r>
          </w:p>
        </w:tc>
        <w:tc>
          <w:tcPr>
            <w:tcW w:w="1134" w:type="dxa"/>
          </w:tcPr>
          <w:p w14:paraId="2F88E99D" w14:textId="77777777" w:rsidR="00283838" w:rsidRPr="00456C45" w:rsidRDefault="00283838" w:rsidP="00283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План ТСО</w:t>
            </w:r>
          </w:p>
        </w:tc>
        <w:tc>
          <w:tcPr>
            <w:tcW w:w="1105" w:type="dxa"/>
          </w:tcPr>
          <w:p w14:paraId="3276F52B" w14:textId="77777777" w:rsidR="00283838" w:rsidRPr="00456C45" w:rsidRDefault="00283838" w:rsidP="00283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План ТСО</w:t>
            </w:r>
          </w:p>
        </w:tc>
        <w:tc>
          <w:tcPr>
            <w:tcW w:w="1134" w:type="dxa"/>
          </w:tcPr>
          <w:p w14:paraId="18A830E4" w14:textId="77777777" w:rsidR="00283838" w:rsidRPr="00456C45" w:rsidRDefault="00283838" w:rsidP="00283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План ТСО</w:t>
            </w:r>
          </w:p>
        </w:tc>
      </w:tr>
      <w:tr w:rsidR="00EA7E0E" w:rsidRPr="00456C45" w14:paraId="09B33D07" w14:textId="77777777" w:rsidTr="00B2557D">
        <w:trPr>
          <w:trHeight w:val="239"/>
        </w:trPr>
        <w:tc>
          <w:tcPr>
            <w:tcW w:w="540" w:type="dxa"/>
            <w:vMerge/>
            <w:vAlign w:val="center"/>
            <w:hideMark/>
          </w:tcPr>
          <w:p w14:paraId="473D7BC2" w14:textId="77777777" w:rsidR="00EA7E0E" w:rsidRPr="00456C45" w:rsidRDefault="00EA7E0E" w:rsidP="007D44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57" w:type="dxa"/>
            <w:vMerge/>
            <w:vAlign w:val="center"/>
            <w:hideMark/>
          </w:tcPr>
          <w:p w14:paraId="1CC19F4A" w14:textId="77777777" w:rsidR="00EA7E0E" w:rsidRPr="00456C45" w:rsidRDefault="00EA7E0E" w:rsidP="007D44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14:paraId="4B089D3E" w14:textId="77777777" w:rsidR="00EA7E0E" w:rsidRPr="00456C45" w:rsidRDefault="007D446E" w:rsidP="007D4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248538AE" w14:textId="77777777" w:rsidR="00EA7E0E" w:rsidRPr="00456C45" w:rsidRDefault="00EA7E0E" w:rsidP="007D4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25DC26EE" w14:textId="77777777" w:rsidR="00EA7E0E" w:rsidRPr="00456C45" w:rsidRDefault="00EA7E0E" w:rsidP="007D4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1058" w:type="dxa"/>
            <w:shd w:val="clear" w:color="auto" w:fill="auto"/>
            <w:vAlign w:val="center"/>
            <w:hideMark/>
          </w:tcPr>
          <w:p w14:paraId="09CE4963" w14:textId="77777777" w:rsidR="00EA7E0E" w:rsidRPr="00456C45" w:rsidRDefault="00EA7E0E" w:rsidP="007D4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1059" w:type="dxa"/>
            <w:gridSpan w:val="2"/>
            <w:shd w:val="clear" w:color="auto" w:fill="auto"/>
            <w:vAlign w:val="center"/>
          </w:tcPr>
          <w:p w14:paraId="49E21509" w14:textId="77777777" w:rsidR="00EA7E0E" w:rsidRPr="00456C45" w:rsidRDefault="00EA7E0E" w:rsidP="007D4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071" w:type="dxa"/>
            <w:gridSpan w:val="2"/>
            <w:shd w:val="clear" w:color="auto" w:fill="auto"/>
          </w:tcPr>
          <w:p w14:paraId="014DCB59" w14:textId="77777777" w:rsidR="00EA7E0E" w:rsidRPr="00456C45" w:rsidRDefault="00EA7E0E" w:rsidP="007D4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135" w:type="dxa"/>
            <w:gridSpan w:val="2"/>
            <w:shd w:val="clear" w:color="auto" w:fill="auto"/>
          </w:tcPr>
          <w:p w14:paraId="207EB6FA" w14:textId="77777777" w:rsidR="00EA7E0E" w:rsidRPr="00456C45" w:rsidRDefault="00EA7E0E" w:rsidP="007D4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134" w:type="dxa"/>
          </w:tcPr>
          <w:p w14:paraId="383E5DA7" w14:textId="77777777" w:rsidR="00EA7E0E" w:rsidRPr="00456C45" w:rsidRDefault="00EA7E0E" w:rsidP="007D4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1105" w:type="dxa"/>
          </w:tcPr>
          <w:p w14:paraId="4B9BA3ED" w14:textId="77777777" w:rsidR="00EA7E0E" w:rsidRPr="00456C45" w:rsidRDefault="00EA7E0E" w:rsidP="007D4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2028</w:t>
            </w:r>
          </w:p>
        </w:tc>
        <w:tc>
          <w:tcPr>
            <w:tcW w:w="1134" w:type="dxa"/>
          </w:tcPr>
          <w:p w14:paraId="2CEC8B92" w14:textId="77777777" w:rsidR="00EA7E0E" w:rsidRPr="00456C45" w:rsidRDefault="00EA7E0E" w:rsidP="007D4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2029</w:t>
            </w:r>
          </w:p>
        </w:tc>
      </w:tr>
      <w:tr w:rsidR="00685C39" w:rsidRPr="00456C45" w14:paraId="6712788F" w14:textId="77777777" w:rsidTr="00B2557D">
        <w:trPr>
          <w:trHeight w:val="356"/>
        </w:trPr>
        <w:tc>
          <w:tcPr>
            <w:tcW w:w="540" w:type="dxa"/>
            <w:vMerge/>
            <w:vAlign w:val="center"/>
            <w:hideMark/>
          </w:tcPr>
          <w:p w14:paraId="3C38F8FB" w14:textId="77777777" w:rsidR="00685C39" w:rsidRPr="00456C45" w:rsidRDefault="00685C39" w:rsidP="00685C3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57" w:type="dxa"/>
            <w:vMerge/>
            <w:vAlign w:val="center"/>
            <w:hideMark/>
          </w:tcPr>
          <w:p w14:paraId="70B47AF0" w14:textId="77777777" w:rsidR="00685C39" w:rsidRPr="00456C45" w:rsidRDefault="00685C39" w:rsidP="00685C3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14:paraId="56DD4D83" w14:textId="77777777" w:rsidR="00685C39" w:rsidRPr="00456C45" w:rsidRDefault="00685C39" w:rsidP="00685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02F36C0A" w14:textId="77777777" w:rsidR="00685C39" w:rsidRPr="00456C45" w:rsidRDefault="00685C39" w:rsidP="00685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4F84801E" w14:textId="77777777" w:rsidR="00685C39" w:rsidRPr="00456C45" w:rsidRDefault="00685C39" w:rsidP="00283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1058" w:type="dxa"/>
            <w:shd w:val="clear" w:color="auto" w:fill="auto"/>
            <w:vAlign w:val="center"/>
            <w:hideMark/>
          </w:tcPr>
          <w:p w14:paraId="2933D97E" w14:textId="77777777" w:rsidR="00685C39" w:rsidRPr="00456C45" w:rsidRDefault="00685C39" w:rsidP="00685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1059" w:type="dxa"/>
            <w:gridSpan w:val="2"/>
            <w:shd w:val="clear" w:color="auto" w:fill="auto"/>
            <w:vAlign w:val="center"/>
            <w:hideMark/>
          </w:tcPr>
          <w:p w14:paraId="452B720B" w14:textId="77777777" w:rsidR="00685C39" w:rsidRPr="00456C45" w:rsidRDefault="00685C39" w:rsidP="00685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1071" w:type="dxa"/>
            <w:gridSpan w:val="2"/>
            <w:vAlign w:val="center"/>
          </w:tcPr>
          <w:p w14:paraId="2EC2DD79" w14:textId="77777777" w:rsidR="00685C39" w:rsidRPr="00456C45" w:rsidRDefault="00685C39" w:rsidP="00685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1135" w:type="dxa"/>
            <w:gridSpan w:val="2"/>
            <w:vAlign w:val="center"/>
          </w:tcPr>
          <w:p w14:paraId="04B73DC2" w14:textId="77777777" w:rsidR="00685C39" w:rsidRPr="00456C45" w:rsidRDefault="00685C39" w:rsidP="00685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1134" w:type="dxa"/>
            <w:vAlign w:val="center"/>
          </w:tcPr>
          <w:p w14:paraId="04C8E3F1" w14:textId="77777777" w:rsidR="00685C39" w:rsidRPr="00456C45" w:rsidRDefault="00685C39" w:rsidP="00685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1105" w:type="dxa"/>
            <w:vAlign w:val="center"/>
          </w:tcPr>
          <w:p w14:paraId="29DD4B53" w14:textId="77777777" w:rsidR="00685C39" w:rsidRPr="00456C45" w:rsidRDefault="00685C39" w:rsidP="00685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Гкал</w:t>
            </w:r>
          </w:p>
        </w:tc>
        <w:tc>
          <w:tcPr>
            <w:tcW w:w="1134" w:type="dxa"/>
            <w:vAlign w:val="center"/>
          </w:tcPr>
          <w:p w14:paraId="299F8087" w14:textId="77777777" w:rsidR="00685C39" w:rsidRPr="00456C45" w:rsidRDefault="00685C39" w:rsidP="00685C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Гкал</w:t>
            </w:r>
          </w:p>
        </w:tc>
      </w:tr>
      <w:tr w:rsidR="00EA7E0E" w:rsidRPr="00456C45" w14:paraId="2EE30CEC" w14:textId="77777777" w:rsidTr="00B2557D">
        <w:trPr>
          <w:trHeight w:val="92"/>
        </w:trPr>
        <w:tc>
          <w:tcPr>
            <w:tcW w:w="540" w:type="dxa"/>
            <w:shd w:val="clear" w:color="auto" w:fill="auto"/>
            <w:vAlign w:val="center"/>
            <w:hideMark/>
          </w:tcPr>
          <w:p w14:paraId="4AA7E4A9" w14:textId="77777777" w:rsidR="00EA7E0E" w:rsidRPr="00456C45" w:rsidRDefault="00EA7E0E" w:rsidP="007D4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57" w:type="dxa"/>
            <w:shd w:val="clear" w:color="auto" w:fill="auto"/>
            <w:vAlign w:val="center"/>
            <w:hideMark/>
          </w:tcPr>
          <w:p w14:paraId="25FBF1A6" w14:textId="77777777" w:rsidR="00EA7E0E" w:rsidRPr="00456C45" w:rsidRDefault="00EA7E0E" w:rsidP="007D4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4D72475E" w14:textId="77777777" w:rsidR="00EA7E0E" w:rsidRPr="00456C45" w:rsidRDefault="00EA7E0E" w:rsidP="007D4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3428C7BA" w14:textId="77777777" w:rsidR="00EA7E0E" w:rsidRPr="00456C45" w:rsidRDefault="00EA7E0E" w:rsidP="007D4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1B82F799" w14:textId="77777777" w:rsidR="00EA7E0E" w:rsidRPr="00456C45" w:rsidRDefault="00EA7E0E" w:rsidP="007D4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8" w:type="dxa"/>
            <w:shd w:val="clear" w:color="auto" w:fill="auto"/>
            <w:vAlign w:val="center"/>
            <w:hideMark/>
          </w:tcPr>
          <w:p w14:paraId="0A6177EF" w14:textId="77777777" w:rsidR="00EA7E0E" w:rsidRPr="00456C45" w:rsidRDefault="00EA7E0E" w:rsidP="007D4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gridSpan w:val="2"/>
            <w:shd w:val="clear" w:color="auto" w:fill="auto"/>
            <w:vAlign w:val="center"/>
            <w:hideMark/>
          </w:tcPr>
          <w:p w14:paraId="5842CD03" w14:textId="77777777" w:rsidR="00EA7E0E" w:rsidRPr="00456C45" w:rsidRDefault="00EA7E0E" w:rsidP="007D4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gridSpan w:val="2"/>
          </w:tcPr>
          <w:p w14:paraId="15BFC6FB" w14:textId="77777777" w:rsidR="00EA7E0E" w:rsidRPr="00456C45" w:rsidRDefault="00EA7E0E" w:rsidP="007D4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gridSpan w:val="2"/>
          </w:tcPr>
          <w:p w14:paraId="79414B52" w14:textId="77777777" w:rsidR="00EA7E0E" w:rsidRPr="00456C45" w:rsidRDefault="00EA7E0E" w:rsidP="007D4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14:paraId="58F37536" w14:textId="77777777" w:rsidR="00EA7E0E" w:rsidRPr="00456C45" w:rsidRDefault="00EA7E0E" w:rsidP="007D4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5" w:type="dxa"/>
          </w:tcPr>
          <w:p w14:paraId="0EE46C2A" w14:textId="77777777" w:rsidR="00EA7E0E" w:rsidRPr="00456C45" w:rsidRDefault="00EA7E0E" w:rsidP="007D4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14:paraId="6C164F09" w14:textId="77777777" w:rsidR="00EA7E0E" w:rsidRPr="00456C45" w:rsidRDefault="00EA7E0E" w:rsidP="007D4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02D2A" w:rsidRPr="00456C45" w14:paraId="1A219763" w14:textId="77777777" w:rsidTr="00B2557D">
        <w:trPr>
          <w:trHeight w:val="511"/>
        </w:trPr>
        <w:tc>
          <w:tcPr>
            <w:tcW w:w="540" w:type="dxa"/>
            <w:shd w:val="clear" w:color="auto" w:fill="auto"/>
            <w:vAlign w:val="center"/>
            <w:hideMark/>
          </w:tcPr>
          <w:p w14:paraId="57738EED" w14:textId="77777777" w:rsidR="00302D2A" w:rsidRPr="00456C45" w:rsidRDefault="00302D2A" w:rsidP="00302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7" w:type="dxa"/>
            <w:shd w:val="clear" w:color="auto" w:fill="auto"/>
            <w:vAlign w:val="center"/>
            <w:hideMark/>
          </w:tcPr>
          <w:p w14:paraId="073F0819" w14:textId="77777777" w:rsidR="00302D2A" w:rsidRPr="00456C45" w:rsidRDefault="00302D2A" w:rsidP="0030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Отпуск тепловой энергии, поставляемой с коллекторов источников тепловой энергии, всего</w:t>
            </w:r>
          </w:p>
        </w:tc>
        <w:tc>
          <w:tcPr>
            <w:tcW w:w="992" w:type="dxa"/>
            <w:vAlign w:val="center"/>
          </w:tcPr>
          <w:p w14:paraId="18264D13" w14:textId="77777777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27721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106788E7" w14:textId="77777777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27047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6EFBC5D4" w14:textId="4DE32E49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28057,6</w:t>
            </w:r>
          </w:p>
        </w:tc>
        <w:tc>
          <w:tcPr>
            <w:tcW w:w="1058" w:type="dxa"/>
            <w:shd w:val="clear" w:color="auto" w:fill="auto"/>
            <w:vAlign w:val="center"/>
            <w:hideMark/>
          </w:tcPr>
          <w:p w14:paraId="4BE153E5" w14:textId="2F9F7D9C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27608,53</w:t>
            </w:r>
          </w:p>
        </w:tc>
        <w:tc>
          <w:tcPr>
            <w:tcW w:w="1059" w:type="dxa"/>
            <w:gridSpan w:val="2"/>
            <w:shd w:val="clear" w:color="auto" w:fill="auto"/>
            <w:vAlign w:val="center"/>
            <w:hideMark/>
          </w:tcPr>
          <w:p w14:paraId="1E5C5807" w14:textId="2BC45465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27608,53</w:t>
            </w:r>
          </w:p>
        </w:tc>
        <w:tc>
          <w:tcPr>
            <w:tcW w:w="1071" w:type="dxa"/>
            <w:gridSpan w:val="2"/>
            <w:vAlign w:val="center"/>
          </w:tcPr>
          <w:p w14:paraId="57A9C43B" w14:textId="49AF6A5C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27608,53</w:t>
            </w:r>
          </w:p>
        </w:tc>
        <w:tc>
          <w:tcPr>
            <w:tcW w:w="1135" w:type="dxa"/>
            <w:gridSpan w:val="2"/>
            <w:vAlign w:val="center"/>
          </w:tcPr>
          <w:p w14:paraId="26D9F469" w14:textId="58FA4F9B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27608,53</w:t>
            </w:r>
          </w:p>
        </w:tc>
        <w:tc>
          <w:tcPr>
            <w:tcW w:w="1134" w:type="dxa"/>
            <w:vAlign w:val="center"/>
          </w:tcPr>
          <w:p w14:paraId="128225FB" w14:textId="190D0366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27608,53</w:t>
            </w:r>
          </w:p>
        </w:tc>
        <w:tc>
          <w:tcPr>
            <w:tcW w:w="1105" w:type="dxa"/>
            <w:vAlign w:val="center"/>
          </w:tcPr>
          <w:p w14:paraId="25F7CCC0" w14:textId="462449BC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27608,53</w:t>
            </w:r>
          </w:p>
        </w:tc>
        <w:tc>
          <w:tcPr>
            <w:tcW w:w="1134" w:type="dxa"/>
            <w:vAlign w:val="center"/>
          </w:tcPr>
          <w:p w14:paraId="2E76AEED" w14:textId="6DBA4683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27608,53</w:t>
            </w:r>
          </w:p>
        </w:tc>
      </w:tr>
      <w:tr w:rsidR="00302D2A" w:rsidRPr="00456C45" w14:paraId="14F6A5E4" w14:textId="77777777" w:rsidTr="00B2557D">
        <w:trPr>
          <w:trHeight w:val="301"/>
        </w:trPr>
        <w:tc>
          <w:tcPr>
            <w:tcW w:w="540" w:type="dxa"/>
            <w:shd w:val="clear" w:color="auto" w:fill="auto"/>
            <w:vAlign w:val="center"/>
            <w:hideMark/>
          </w:tcPr>
          <w:p w14:paraId="15B969EA" w14:textId="77777777" w:rsidR="00302D2A" w:rsidRPr="00456C45" w:rsidRDefault="00302D2A" w:rsidP="00302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7" w:type="dxa"/>
            <w:shd w:val="clear" w:color="auto" w:fill="auto"/>
            <w:vAlign w:val="center"/>
            <w:hideMark/>
          </w:tcPr>
          <w:p w14:paraId="0520EB49" w14:textId="77777777" w:rsidR="00302D2A" w:rsidRPr="00456C45" w:rsidRDefault="00302D2A" w:rsidP="0030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Потери тепловой энергии в сети теплоснабжающей организации</w:t>
            </w:r>
          </w:p>
        </w:tc>
        <w:tc>
          <w:tcPr>
            <w:tcW w:w="992" w:type="dxa"/>
            <w:vAlign w:val="center"/>
          </w:tcPr>
          <w:p w14:paraId="5AEF089D" w14:textId="77777777" w:rsidR="00302D2A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4455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1F2A589D" w14:textId="77777777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4609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36962FE4" w14:textId="3C51BA85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4827,82</w:t>
            </w:r>
          </w:p>
        </w:tc>
        <w:tc>
          <w:tcPr>
            <w:tcW w:w="1058" w:type="dxa"/>
            <w:shd w:val="clear" w:color="auto" w:fill="auto"/>
            <w:vAlign w:val="center"/>
            <w:hideMark/>
          </w:tcPr>
          <w:p w14:paraId="3AB801CA" w14:textId="3B820BA1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4630,61</w:t>
            </w:r>
          </w:p>
        </w:tc>
        <w:tc>
          <w:tcPr>
            <w:tcW w:w="1059" w:type="dxa"/>
            <w:gridSpan w:val="2"/>
            <w:shd w:val="clear" w:color="auto" w:fill="auto"/>
            <w:vAlign w:val="center"/>
            <w:hideMark/>
          </w:tcPr>
          <w:p w14:paraId="4029728E" w14:textId="138AD95D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4630,61</w:t>
            </w:r>
          </w:p>
        </w:tc>
        <w:tc>
          <w:tcPr>
            <w:tcW w:w="1071" w:type="dxa"/>
            <w:gridSpan w:val="2"/>
            <w:vAlign w:val="center"/>
          </w:tcPr>
          <w:p w14:paraId="111C9911" w14:textId="5BACF918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4630,61</w:t>
            </w:r>
          </w:p>
        </w:tc>
        <w:tc>
          <w:tcPr>
            <w:tcW w:w="1135" w:type="dxa"/>
            <w:gridSpan w:val="2"/>
            <w:vAlign w:val="center"/>
          </w:tcPr>
          <w:p w14:paraId="1128CEBC" w14:textId="6D11E230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4630,61</w:t>
            </w:r>
          </w:p>
        </w:tc>
        <w:tc>
          <w:tcPr>
            <w:tcW w:w="1134" w:type="dxa"/>
            <w:vAlign w:val="center"/>
          </w:tcPr>
          <w:p w14:paraId="658FC68E" w14:textId="1F0DFAFC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4630,61</w:t>
            </w:r>
          </w:p>
        </w:tc>
        <w:tc>
          <w:tcPr>
            <w:tcW w:w="1105" w:type="dxa"/>
            <w:vAlign w:val="center"/>
          </w:tcPr>
          <w:p w14:paraId="57C121A2" w14:textId="64F75B99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4630,61</w:t>
            </w:r>
          </w:p>
        </w:tc>
        <w:tc>
          <w:tcPr>
            <w:tcW w:w="1134" w:type="dxa"/>
            <w:vAlign w:val="center"/>
          </w:tcPr>
          <w:p w14:paraId="27341AD8" w14:textId="309661A3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4630,61</w:t>
            </w:r>
          </w:p>
        </w:tc>
      </w:tr>
      <w:tr w:rsidR="00302D2A" w:rsidRPr="00456C45" w14:paraId="1E125269" w14:textId="77777777" w:rsidTr="00B2557D">
        <w:trPr>
          <w:trHeight w:val="301"/>
        </w:trPr>
        <w:tc>
          <w:tcPr>
            <w:tcW w:w="540" w:type="dxa"/>
            <w:shd w:val="clear" w:color="auto" w:fill="auto"/>
            <w:vAlign w:val="center"/>
            <w:hideMark/>
          </w:tcPr>
          <w:p w14:paraId="5546D200" w14:textId="77777777" w:rsidR="00302D2A" w:rsidRPr="00456C45" w:rsidRDefault="00302D2A" w:rsidP="00302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.1</w:t>
            </w:r>
          </w:p>
        </w:tc>
        <w:tc>
          <w:tcPr>
            <w:tcW w:w="4357" w:type="dxa"/>
            <w:shd w:val="clear" w:color="auto" w:fill="auto"/>
            <w:vAlign w:val="center"/>
            <w:hideMark/>
          </w:tcPr>
          <w:p w14:paraId="18F3305B" w14:textId="77777777" w:rsidR="00302D2A" w:rsidRPr="00456C45" w:rsidRDefault="00302D2A" w:rsidP="00302D2A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то же в % к отпуску в сеть</w:t>
            </w:r>
          </w:p>
        </w:tc>
        <w:tc>
          <w:tcPr>
            <w:tcW w:w="992" w:type="dxa"/>
            <w:vAlign w:val="center"/>
          </w:tcPr>
          <w:p w14:paraId="4492CB2E" w14:textId="77777777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16,07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4E897F6C" w14:textId="77777777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17,04</w:t>
            </w:r>
          </w:p>
        </w:tc>
        <w:tc>
          <w:tcPr>
            <w:tcW w:w="1026" w:type="dxa"/>
            <w:shd w:val="clear" w:color="auto" w:fill="auto"/>
            <w:hideMark/>
          </w:tcPr>
          <w:p w14:paraId="0BEA38AA" w14:textId="77777777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17,45</w:t>
            </w:r>
          </w:p>
        </w:tc>
        <w:tc>
          <w:tcPr>
            <w:tcW w:w="1058" w:type="dxa"/>
            <w:shd w:val="clear" w:color="auto" w:fill="auto"/>
            <w:hideMark/>
          </w:tcPr>
          <w:p w14:paraId="338C90D9" w14:textId="6328F0D8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16,77</w:t>
            </w:r>
          </w:p>
        </w:tc>
        <w:tc>
          <w:tcPr>
            <w:tcW w:w="1059" w:type="dxa"/>
            <w:gridSpan w:val="2"/>
            <w:shd w:val="clear" w:color="auto" w:fill="auto"/>
            <w:hideMark/>
          </w:tcPr>
          <w:p w14:paraId="329DAC6D" w14:textId="27F3423D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16,77</w:t>
            </w:r>
          </w:p>
        </w:tc>
        <w:tc>
          <w:tcPr>
            <w:tcW w:w="1071" w:type="dxa"/>
            <w:gridSpan w:val="2"/>
          </w:tcPr>
          <w:p w14:paraId="65EC9209" w14:textId="593B8D22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16,77</w:t>
            </w:r>
          </w:p>
        </w:tc>
        <w:tc>
          <w:tcPr>
            <w:tcW w:w="1135" w:type="dxa"/>
            <w:gridSpan w:val="2"/>
          </w:tcPr>
          <w:p w14:paraId="3FAB4533" w14:textId="6466929A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16,77</w:t>
            </w:r>
          </w:p>
        </w:tc>
        <w:tc>
          <w:tcPr>
            <w:tcW w:w="1134" w:type="dxa"/>
          </w:tcPr>
          <w:p w14:paraId="288A9EE1" w14:textId="37D9ABD6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16,77</w:t>
            </w:r>
          </w:p>
        </w:tc>
        <w:tc>
          <w:tcPr>
            <w:tcW w:w="1105" w:type="dxa"/>
          </w:tcPr>
          <w:p w14:paraId="68FDE00C" w14:textId="133C1A2E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16,77</w:t>
            </w:r>
          </w:p>
        </w:tc>
        <w:tc>
          <w:tcPr>
            <w:tcW w:w="1134" w:type="dxa"/>
          </w:tcPr>
          <w:p w14:paraId="6E89230B" w14:textId="0AC47F68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16,77</w:t>
            </w:r>
          </w:p>
        </w:tc>
      </w:tr>
      <w:tr w:rsidR="00302D2A" w:rsidRPr="00456C45" w14:paraId="484533A0" w14:textId="77777777" w:rsidTr="00B2557D">
        <w:trPr>
          <w:trHeight w:val="301"/>
        </w:trPr>
        <w:tc>
          <w:tcPr>
            <w:tcW w:w="540" w:type="dxa"/>
            <w:shd w:val="clear" w:color="auto" w:fill="auto"/>
            <w:vAlign w:val="center"/>
            <w:hideMark/>
          </w:tcPr>
          <w:p w14:paraId="3FF051E6" w14:textId="77777777" w:rsidR="00302D2A" w:rsidRPr="00456C45" w:rsidRDefault="00302D2A" w:rsidP="00302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357" w:type="dxa"/>
            <w:shd w:val="clear" w:color="auto" w:fill="auto"/>
            <w:vAlign w:val="center"/>
            <w:hideMark/>
          </w:tcPr>
          <w:p w14:paraId="0182B089" w14:textId="77777777" w:rsidR="00302D2A" w:rsidRPr="00456C45" w:rsidRDefault="00302D2A" w:rsidP="0030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Полезный отпуск тепловой энергии из тепловой </w:t>
            </w:r>
            <w:proofErr w:type="gramStart"/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сети  потребителям</w:t>
            </w:r>
            <w:proofErr w:type="gramEnd"/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на собственное производство</w:t>
            </w:r>
          </w:p>
        </w:tc>
        <w:tc>
          <w:tcPr>
            <w:tcW w:w="992" w:type="dxa"/>
            <w:vAlign w:val="center"/>
          </w:tcPr>
          <w:p w14:paraId="0DBB324B" w14:textId="77777777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23 265,8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61851567" w14:textId="77777777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22 437,76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4992F190" w14:textId="4E40C774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23229,78</w:t>
            </w:r>
          </w:p>
        </w:tc>
        <w:tc>
          <w:tcPr>
            <w:tcW w:w="1058" w:type="dxa"/>
            <w:shd w:val="clear" w:color="auto" w:fill="auto"/>
            <w:vAlign w:val="center"/>
            <w:hideMark/>
          </w:tcPr>
          <w:p w14:paraId="2549FB14" w14:textId="56FC1B6B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22977,78</w:t>
            </w:r>
          </w:p>
        </w:tc>
        <w:tc>
          <w:tcPr>
            <w:tcW w:w="1059" w:type="dxa"/>
            <w:gridSpan w:val="2"/>
            <w:shd w:val="clear" w:color="auto" w:fill="auto"/>
            <w:vAlign w:val="center"/>
            <w:hideMark/>
          </w:tcPr>
          <w:p w14:paraId="2231F8F9" w14:textId="6857769A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22977,78</w:t>
            </w:r>
          </w:p>
        </w:tc>
        <w:tc>
          <w:tcPr>
            <w:tcW w:w="1071" w:type="dxa"/>
            <w:gridSpan w:val="2"/>
            <w:vAlign w:val="center"/>
          </w:tcPr>
          <w:p w14:paraId="72291F9A" w14:textId="5739E79F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22977,78</w:t>
            </w:r>
          </w:p>
        </w:tc>
        <w:tc>
          <w:tcPr>
            <w:tcW w:w="1135" w:type="dxa"/>
            <w:gridSpan w:val="2"/>
            <w:vAlign w:val="center"/>
          </w:tcPr>
          <w:p w14:paraId="2EAE4B29" w14:textId="4DF70F4C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22977,78</w:t>
            </w:r>
          </w:p>
        </w:tc>
        <w:tc>
          <w:tcPr>
            <w:tcW w:w="1134" w:type="dxa"/>
            <w:vAlign w:val="center"/>
          </w:tcPr>
          <w:p w14:paraId="6F86333E" w14:textId="4914F570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22977,78</w:t>
            </w:r>
          </w:p>
        </w:tc>
        <w:tc>
          <w:tcPr>
            <w:tcW w:w="1105" w:type="dxa"/>
            <w:vAlign w:val="center"/>
          </w:tcPr>
          <w:p w14:paraId="0A68B914" w14:textId="3BE7D0CC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22977,78</w:t>
            </w:r>
          </w:p>
        </w:tc>
        <w:tc>
          <w:tcPr>
            <w:tcW w:w="1134" w:type="dxa"/>
            <w:vAlign w:val="center"/>
          </w:tcPr>
          <w:p w14:paraId="6E90E8F0" w14:textId="71432EDB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22977,78</w:t>
            </w:r>
          </w:p>
        </w:tc>
      </w:tr>
      <w:tr w:rsidR="00302D2A" w:rsidRPr="00456C45" w14:paraId="1A85B3C5" w14:textId="77777777" w:rsidTr="00B2557D">
        <w:trPr>
          <w:trHeight w:val="301"/>
        </w:trPr>
        <w:tc>
          <w:tcPr>
            <w:tcW w:w="540" w:type="dxa"/>
            <w:shd w:val="clear" w:color="auto" w:fill="auto"/>
            <w:vAlign w:val="center"/>
          </w:tcPr>
          <w:p w14:paraId="21DA6575" w14:textId="77777777" w:rsidR="00302D2A" w:rsidRPr="00456C45" w:rsidRDefault="00302D2A" w:rsidP="00302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.1</w:t>
            </w:r>
          </w:p>
        </w:tc>
        <w:tc>
          <w:tcPr>
            <w:tcW w:w="4357" w:type="dxa"/>
            <w:shd w:val="clear" w:color="auto" w:fill="auto"/>
            <w:vAlign w:val="center"/>
          </w:tcPr>
          <w:p w14:paraId="5272F54C" w14:textId="77777777" w:rsidR="00302D2A" w:rsidRPr="00456C45" w:rsidRDefault="00302D2A" w:rsidP="00302D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т.ч. собственные нужды ТСО (</w:t>
            </w:r>
            <w:proofErr w:type="spellStart"/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Qсн</w:t>
            </w:r>
            <w:proofErr w:type="spellEnd"/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992" w:type="dxa"/>
            <w:vAlign w:val="center"/>
          </w:tcPr>
          <w:p w14:paraId="1F393C81" w14:textId="77777777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54,76</w:t>
            </w:r>
          </w:p>
        </w:tc>
        <w:tc>
          <w:tcPr>
            <w:tcW w:w="1090" w:type="dxa"/>
            <w:shd w:val="clear" w:color="auto" w:fill="auto"/>
            <w:vAlign w:val="center"/>
          </w:tcPr>
          <w:p w14:paraId="71D2D6CF" w14:textId="77777777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54,76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4087BB03" w14:textId="77777777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54,76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321E26A7" w14:textId="77777777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54,76</w:t>
            </w:r>
          </w:p>
        </w:tc>
        <w:tc>
          <w:tcPr>
            <w:tcW w:w="1059" w:type="dxa"/>
            <w:gridSpan w:val="2"/>
            <w:shd w:val="clear" w:color="auto" w:fill="auto"/>
            <w:vAlign w:val="center"/>
          </w:tcPr>
          <w:p w14:paraId="49BD8FDC" w14:textId="5962BF53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54,76</w:t>
            </w:r>
          </w:p>
        </w:tc>
        <w:tc>
          <w:tcPr>
            <w:tcW w:w="1071" w:type="dxa"/>
            <w:gridSpan w:val="2"/>
            <w:vAlign w:val="center"/>
          </w:tcPr>
          <w:p w14:paraId="0844D7CC" w14:textId="0230EF10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54,76</w:t>
            </w:r>
          </w:p>
        </w:tc>
        <w:tc>
          <w:tcPr>
            <w:tcW w:w="1135" w:type="dxa"/>
            <w:gridSpan w:val="2"/>
            <w:vAlign w:val="center"/>
          </w:tcPr>
          <w:p w14:paraId="54175DA9" w14:textId="59026937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54,76</w:t>
            </w:r>
          </w:p>
        </w:tc>
        <w:tc>
          <w:tcPr>
            <w:tcW w:w="1134" w:type="dxa"/>
            <w:vAlign w:val="center"/>
          </w:tcPr>
          <w:p w14:paraId="1F711136" w14:textId="7EBF554D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54,76</w:t>
            </w:r>
          </w:p>
        </w:tc>
        <w:tc>
          <w:tcPr>
            <w:tcW w:w="1105" w:type="dxa"/>
            <w:vAlign w:val="center"/>
          </w:tcPr>
          <w:p w14:paraId="4FADFEE9" w14:textId="49197EAC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54,76</w:t>
            </w:r>
          </w:p>
        </w:tc>
        <w:tc>
          <w:tcPr>
            <w:tcW w:w="1134" w:type="dxa"/>
            <w:vAlign w:val="center"/>
          </w:tcPr>
          <w:p w14:paraId="6119169F" w14:textId="21112F96" w:rsidR="00302D2A" w:rsidRPr="00456C45" w:rsidRDefault="00302D2A" w:rsidP="00302D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54,76</w:t>
            </w:r>
          </w:p>
        </w:tc>
      </w:tr>
    </w:tbl>
    <w:p w14:paraId="164E5686" w14:textId="77777777" w:rsidR="00801914" w:rsidRDefault="00801914" w:rsidP="005900D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65A10DE" w14:textId="77777777" w:rsidR="005900DD" w:rsidRPr="00456C45" w:rsidRDefault="005900DD" w:rsidP="005900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456C45">
        <w:rPr>
          <w:rFonts w:ascii="Times New Roman" w:hAnsi="Times New Roman" w:cs="Times New Roman"/>
          <w:sz w:val="24"/>
          <w:szCs w:val="24"/>
        </w:rPr>
        <w:t>4</w:t>
      </w:r>
      <w:r w:rsidRPr="00456C45">
        <w:rPr>
          <w:rFonts w:ascii="Times New Roman" w:hAnsi="Times New Roman" w:cs="Times New Roman"/>
          <w:sz w:val="24"/>
          <w:szCs w:val="24"/>
        </w:rPr>
        <w:t>.2.   Тепловой баланс ООО «ТМ-Прогресс»</w:t>
      </w:r>
    </w:p>
    <w:p w14:paraId="58460BB5" w14:textId="77777777" w:rsidR="00C2353D" w:rsidRPr="00456C45" w:rsidRDefault="00C2353D" w:rsidP="005900D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23C10A6" w14:textId="77777777" w:rsidR="00CF1536" w:rsidRPr="00456C45" w:rsidRDefault="00CF1536">
      <w:pPr>
        <w:rPr>
          <w:rFonts w:ascii="Times New Roman" w:hAnsi="Times New Roman" w:cs="Times New Roman"/>
          <w:sz w:val="24"/>
          <w:szCs w:val="24"/>
        </w:rPr>
      </w:pPr>
    </w:p>
    <w:p w14:paraId="25576761" w14:textId="77777777" w:rsidR="0019766F" w:rsidRPr="00456C45" w:rsidRDefault="0019766F">
      <w:pPr>
        <w:rPr>
          <w:rFonts w:ascii="Times New Roman" w:hAnsi="Times New Roman" w:cs="Times New Roman"/>
          <w:sz w:val="24"/>
          <w:szCs w:val="24"/>
        </w:rPr>
      </w:pPr>
    </w:p>
    <w:p w14:paraId="2525BB1F" w14:textId="77777777" w:rsidR="00C96C2B" w:rsidRPr="00456C45" w:rsidRDefault="00C96C2B">
      <w:pPr>
        <w:rPr>
          <w:rFonts w:ascii="Times New Roman" w:hAnsi="Times New Roman" w:cs="Times New Roman"/>
          <w:sz w:val="24"/>
          <w:szCs w:val="24"/>
        </w:rPr>
      </w:pPr>
    </w:p>
    <w:p w14:paraId="338867A8" w14:textId="77777777" w:rsidR="00C96C2B" w:rsidRPr="00456C45" w:rsidRDefault="007D446E" w:rsidP="007D446E">
      <w:pPr>
        <w:tabs>
          <w:tab w:val="left" w:pos="1219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2FD783E" w14:textId="77777777" w:rsidR="00C96C2B" w:rsidRPr="00456C45" w:rsidRDefault="00C96C2B">
      <w:pPr>
        <w:rPr>
          <w:rFonts w:ascii="Times New Roman" w:hAnsi="Times New Roman" w:cs="Times New Roman"/>
          <w:sz w:val="24"/>
          <w:szCs w:val="24"/>
        </w:rPr>
      </w:pPr>
    </w:p>
    <w:p w14:paraId="20FA9EB1" w14:textId="77777777" w:rsidR="00C96C2B" w:rsidRPr="00456C45" w:rsidRDefault="00C96C2B">
      <w:pPr>
        <w:rPr>
          <w:rFonts w:ascii="Times New Roman" w:hAnsi="Times New Roman" w:cs="Times New Roman"/>
          <w:sz w:val="24"/>
          <w:szCs w:val="24"/>
        </w:rPr>
      </w:pPr>
    </w:p>
    <w:p w14:paraId="49A6C0AB" w14:textId="77777777" w:rsidR="00C96C2B" w:rsidRPr="00456C45" w:rsidRDefault="00C96C2B">
      <w:pPr>
        <w:rPr>
          <w:rFonts w:ascii="Times New Roman" w:hAnsi="Times New Roman" w:cs="Times New Roman"/>
          <w:sz w:val="24"/>
          <w:szCs w:val="24"/>
        </w:rPr>
      </w:pPr>
    </w:p>
    <w:p w14:paraId="1D3A4E31" w14:textId="77777777" w:rsidR="00C96C2B" w:rsidRPr="00456C45" w:rsidRDefault="00C96C2B">
      <w:pPr>
        <w:rPr>
          <w:rFonts w:ascii="Times New Roman" w:hAnsi="Times New Roman" w:cs="Times New Roman"/>
          <w:sz w:val="24"/>
          <w:szCs w:val="24"/>
        </w:rPr>
      </w:pPr>
    </w:p>
    <w:p w14:paraId="60D6811F" w14:textId="77777777" w:rsidR="00C2353D" w:rsidRPr="00456C45" w:rsidRDefault="00C2353D">
      <w:pPr>
        <w:rPr>
          <w:rFonts w:ascii="Times New Roman" w:hAnsi="Times New Roman" w:cs="Times New Roman"/>
        </w:rPr>
      </w:pPr>
    </w:p>
    <w:p w14:paraId="20245B81" w14:textId="77777777" w:rsidR="00C2353D" w:rsidRPr="00456C45" w:rsidRDefault="00C2353D">
      <w:pPr>
        <w:rPr>
          <w:rFonts w:ascii="Times New Roman" w:hAnsi="Times New Roman" w:cs="Times New Roman"/>
        </w:rPr>
        <w:sectPr w:rsidR="00C2353D" w:rsidRPr="00456C45" w:rsidSect="007D446E">
          <w:pgSz w:w="16838" w:h="11906" w:orient="landscape"/>
          <w:pgMar w:top="1418" w:right="536" w:bottom="1135" w:left="426" w:header="804" w:footer="315" w:gutter="0"/>
          <w:cols w:space="708"/>
          <w:docGrid w:linePitch="360"/>
        </w:sectPr>
      </w:pPr>
    </w:p>
    <w:p w14:paraId="2DD72427" w14:textId="77777777" w:rsidR="000B092A" w:rsidRPr="00456C45" w:rsidRDefault="000B092A" w:rsidP="00450A8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Часть </w:t>
      </w:r>
      <w:r w:rsidR="001A700B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456C45">
        <w:rPr>
          <w:rFonts w:ascii="Times New Roman" w:hAnsi="Times New Roman" w:cs="Times New Roman"/>
          <w:b/>
          <w:bCs/>
          <w:sz w:val="24"/>
          <w:szCs w:val="24"/>
        </w:rPr>
        <w:t>. Балансы теплоносителя</w:t>
      </w:r>
    </w:p>
    <w:p w14:paraId="3192C02A" w14:textId="77777777" w:rsidR="000B092A" w:rsidRPr="00456C45" w:rsidRDefault="000B092A" w:rsidP="000B092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>Исходная вода, поступающая в котельную, подвергается предварительной химической подготовке для питания котельных агрегатов. Нормы качества питательной воды для водогрейных источников должны удовлетворять требованиям инструкции завода-изготовителя котлов.</w:t>
      </w:r>
    </w:p>
    <w:p w14:paraId="65E2D67C" w14:textId="77777777" w:rsidR="000B092A" w:rsidRPr="00456C45" w:rsidRDefault="000B092A" w:rsidP="000B092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>Вода, подготовленная для питания котла, должна иметь необходимую степень умягчения, без кислорода, не должна давать отложений шлама и накипи.</w:t>
      </w:r>
    </w:p>
    <w:p w14:paraId="4A4B3AF9" w14:textId="77777777" w:rsidR="000B092A" w:rsidRPr="00456C45" w:rsidRDefault="000B092A" w:rsidP="000B092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 xml:space="preserve"> Характеристика водоподготовительного оборудования представлена в таблице 7.1.</w:t>
      </w:r>
    </w:p>
    <w:p w14:paraId="432239D3" w14:textId="77777777" w:rsidR="000B092A" w:rsidRPr="00456C45" w:rsidRDefault="000B092A" w:rsidP="000B092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</w:p>
    <w:p w14:paraId="1311258D" w14:textId="77777777" w:rsidR="000B092A" w:rsidRPr="00456C45" w:rsidRDefault="000B092A" w:rsidP="000B092A">
      <w:pPr>
        <w:pStyle w:val="Default"/>
        <w:spacing w:line="360" w:lineRule="auto"/>
        <w:ind w:firstLine="708"/>
        <w:jc w:val="both"/>
      </w:pPr>
      <w:r w:rsidRPr="00456C45">
        <w:rPr>
          <w:color w:val="auto"/>
        </w:rPr>
        <w:t xml:space="preserve">Таблица </w:t>
      </w:r>
      <w:r w:rsidR="001A700B">
        <w:rPr>
          <w:color w:val="auto"/>
        </w:rPr>
        <w:t>5</w:t>
      </w:r>
      <w:r w:rsidRPr="00456C45">
        <w:rPr>
          <w:color w:val="auto"/>
        </w:rPr>
        <w:t>.1</w:t>
      </w:r>
    </w:p>
    <w:p w14:paraId="13DA5A28" w14:textId="77777777" w:rsidR="000B092A" w:rsidRPr="00456C45" w:rsidRDefault="000B092A" w:rsidP="000B09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1417"/>
        <w:gridCol w:w="1276"/>
        <w:gridCol w:w="709"/>
        <w:gridCol w:w="1417"/>
        <w:gridCol w:w="992"/>
        <w:gridCol w:w="992"/>
        <w:gridCol w:w="1277"/>
      </w:tblGrid>
      <w:tr w:rsidR="009E50BD" w:rsidRPr="00456C45" w14:paraId="0FE530E5" w14:textId="77777777" w:rsidTr="00D85153">
        <w:trPr>
          <w:trHeight w:val="147"/>
        </w:trPr>
        <w:tc>
          <w:tcPr>
            <w:tcW w:w="2093" w:type="dxa"/>
            <w:vMerge w:val="restart"/>
          </w:tcPr>
          <w:p w14:paraId="3AC17265" w14:textId="77777777" w:rsidR="009E50BD" w:rsidRPr="00456C45" w:rsidRDefault="009E50BD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417" w:type="dxa"/>
            <w:vMerge w:val="restart"/>
          </w:tcPr>
          <w:p w14:paraId="2A4E5992" w14:textId="77777777" w:rsidR="009E50BD" w:rsidRPr="00456C45" w:rsidRDefault="009E50BD" w:rsidP="00D851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</w:t>
            </w:r>
          </w:p>
        </w:tc>
        <w:tc>
          <w:tcPr>
            <w:tcW w:w="1276" w:type="dxa"/>
            <w:vMerge w:val="restart"/>
          </w:tcPr>
          <w:p w14:paraId="1ACEF774" w14:textId="77777777" w:rsidR="009E50BD" w:rsidRPr="00456C45" w:rsidRDefault="009E50BD" w:rsidP="00D85153">
            <w:pPr>
              <w:autoSpaceDE w:val="0"/>
              <w:autoSpaceDN w:val="0"/>
              <w:adjustRightInd w:val="0"/>
              <w:spacing w:after="0"/>
              <w:ind w:right="-10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 установки</w:t>
            </w:r>
          </w:p>
        </w:tc>
        <w:tc>
          <w:tcPr>
            <w:tcW w:w="709" w:type="dxa"/>
            <w:vMerge w:val="restart"/>
          </w:tcPr>
          <w:p w14:paraId="10F7E693" w14:textId="77777777" w:rsidR="009E50BD" w:rsidRPr="00456C45" w:rsidRDefault="009E50BD" w:rsidP="00D851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4678" w:type="dxa"/>
            <w:gridSpan w:val="4"/>
          </w:tcPr>
          <w:p w14:paraId="1155492E" w14:textId="77777777" w:rsidR="009E50BD" w:rsidRPr="00456C45" w:rsidRDefault="009E50BD" w:rsidP="00D851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Технические характеристики</w:t>
            </w:r>
          </w:p>
        </w:tc>
      </w:tr>
      <w:tr w:rsidR="009E50BD" w:rsidRPr="00456C45" w14:paraId="6E97690D" w14:textId="77777777" w:rsidTr="00D85153">
        <w:trPr>
          <w:trHeight w:val="147"/>
        </w:trPr>
        <w:tc>
          <w:tcPr>
            <w:tcW w:w="2093" w:type="dxa"/>
            <w:vMerge/>
          </w:tcPr>
          <w:p w14:paraId="66918A18" w14:textId="77777777" w:rsidR="009E50BD" w:rsidRPr="00456C45" w:rsidRDefault="009E50BD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786BB0CD" w14:textId="77777777" w:rsidR="009E50BD" w:rsidRPr="00456C45" w:rsidRDefault="009E50BD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566AB2DD" w14:textId="77777777" w:rsidR="009E50BD" w:rsidRPr="00456C45" w:rsidRDefault="009E50BD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565CB501" w14:textId="77777777" w:rsidR="009E50BD" w:rsidRPr="00456C45" w:rsidRDefault="009E50BD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D98D6B5" w14:textId="77777777" w:rsidR="009E50BD" w:rsidRPr="00456C45" w:rsidRDefault="009E50BD" w:rsidP="00D85153">
            <w:pPr>
              <w:autoSpaceDE w:val="0"/>
              <w:autoSpaceDN w:val="0"/>
              <w:adjustRightInd w:val="0"/>
              <w:spacing w:after="0"/>
              <w:ind w:right="-11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Производит-</w:t>
            </w:r>
            <w:proofErr w:type="spellStart"/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сть</w:t>
            </w:r>
            <w:proofErr w:type="spellEnd"/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т/ч</w:t>
            </w:r>
          </w:p>
        </w:tc>
        <w:tc>
          <w:tcPr>
            <w:tcW w:w="992" w:type="dxa"/>
          </w:tcPr>
          <w:p w14:paraId="2B71B473" w14:textId="77777777" w:rsidR="009E50BD" w:rsidRPr="00456C45" w:rsidRDefault="009E50BD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Диаметр, мм</w:t>
            </w:r>
          </w:p>
        </w:tc>
        <w:tc>
          <w:tcPr>
            <w:tcW w:w="992" w:type="dxa"/>
          </w:tcPr>
          <w:p w14:paraId="44245953" w14:textId="77777777" w:rsidR="009E50BD" w:rsidRPr="00456C45" w:rsidRDefault="009E50BD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Объем, </w:t>
            </w:r>
            <w:proofErr w:type="spellStart"/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м.куб</w:t>
            </w:r>
            <w:proofErr w:type="spellEnd"/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7" w:type="dxa"/>
          </w:tcPr>
          <w:p w14:paraId="41838BCF" w14:textId="77777777" w:rsidR="009E50BD" w:rsidRPr="00456C45" w:rsidRDefault="009E50BD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Поверхн</w:t>
            </w:r>
            <w:proofErr w:type="spellEnd"/>
            <w:proofErr w:type="gramStart"/>
            <w:r w:rsidR="00D85153"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proofErr w:type="spellStart"/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м.кв</w:t>
            </w:r>
            <w:proofErr w:type="spellEnd"/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</w:p>
        </w:tc>
      </w:tr>
      <w:tr w:rsidR="009E50BD" w:rsidRPr="00456C45" w14:paraId="2A5A9021" w14:textId="77777777" w:rsidTr="00D85153">
        <w:trPr>
          <w:trHeight w:val="147"/>
        </w:trPr>
        <w:tc>
          <w:tcPr>
            <w:tcW w:w="2093" w:type="dxa"/>
          </w:tcPr>
          <w:p w14:paraId="41A6044B" w14:textId="77777777" w:rsidR="000B092A" w:rsidRPr="00456C45" w:rsidRDefault="000B092A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Деаэратор</w:t>
            </w:r>
          </w:p>
        </w:tc>
        <w:tc>
          <w:tcPr>
            <w:tcW w:w="1417" w:type="dxa"/>
          </w:tcPr>
          <w:p w14:paraId="18FF92BB" w14:textId="77777777" w:rsidR="000B092A" w:rsidRPr="00456C45" w:rsidRDefault="000B092A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ДСА-50/25</w:t>
            </w:r>
          </w:p>
        </w:tc>
        <w:tc>
          <w:tcPr>
            <w:tcW w:w="1276" w:type="dxa"/>
          </w:tcPr>
          <w:p w14:paraId="1FACCF7A" w14:textId="77777777" w:rsidR="000B092A" w:rsidRPr="00456C45" w:rsidRDefault="000B092A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1979</w:t>
            </w:r>
          </w:p>
        </w:tc>
        <w:tc>
          <w:tcPr>
            <w:tcW w:w="709" w:type="dxa"/>
          </w:tcPr>
          <w:p w14:paraId="43A02FFF" w14:textId="77777777" w:rsidR="000B092A" w:rsidRPr="00456C45" w:rsidRDefault="000B092A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735E17B6" w14:textId="77777777" w:rsidR="000B092A" w:rsidRPr="00456C45" w:rsidRDefault="000B092A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14:paraId="7BC0854B" w14:textId="77777777" w:rsidR="000B092A" w:rsidRPr="00456C45" w:rsidRDefault="000B092A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2200</w:t>
            </w:r>
          </w:p>
        </w:tc>
        <w:tc>
          <w:tcPr>
            <w:tcW w:w="992" w:type="dxa"/>
          </w:tcPr>
          <w:p w14:paraId="23C688E8" w14:textId="77777777" w:rsidR="000B092A" w:rsidRPr="00456C45" w:rsidRDefault="000B092A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77" w:type="dxa"/>
          </w:tcPr>
          <w:p w14:paraId="127EED19" w14:textId="77777777" w:rsidR="000B092A" w:rsidRPr="00456C45" w:rsidRDefault="000B092A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E50BD" w:rsidRPr="00456C45" w14:paraId="2F61498C" w14:textId="77777777" w:rsidTr="00D85153">
        <w:trPr>
          <w:trHeight w:val="149"/>
        </w:trPr>
        <w:tc>
          <w:tcPr>
            <w:tcW w:w="2093" w:type="dxa"/>
          </w:tcPr>
          <w:p w14:paraId="6F5816BB" w14:textId="77777777" w:rsidR="000B092A" w:rsidRPr="00456C45" w:rsidRDefault="000B092A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Фильтр Na-кат.</w:t>
            </w:r>
          </w:p>
        </w:tc>
        <w:tc>
          <w:tcPr>
            <w:tcW w:w="1417" w:type="dxa"/>
          </w:tcPr>
          <w:p w14:paraId="216CEE7C" w14:textId="77777777" w:rsidR="000B092A" w:rsidRPr="00456C45" w:rsidRDefault="000B092A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ФИП-1а</w:t>
            </w:r>
          </w:p>
        </w:tc>
        <w:tc>
          <w:tcPr>
            <w:tcW w:w="1276" w:type="dxa"/>
          </w:tcPr>
          <w:p w14:paraId="6B05C9E9" w14:textId="77777777" w:rsidR="000B092A" w:rsidRPr="00456C45" w:rsidRDefault="000B092A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1979</w:t>
            </w:r>
          </w:p>
        </w:tc>
        <w:tc>
          <w:tcPr>
            <w:tcW w:w="709" w:type="dxa"/>
          </w:tcPr>
          <w:p w14:paraId="581FD8B1" w14:textId="77777777" w:rsidR="000B092A" w:rsidRPr="00456C45" w:rsidRDefault="000B092A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58C8F19D" w14:textId="77777777" w:rsidR="000B092A" w:rsidRPr="00456C45" w:rsidRDefault="000B092A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7,8</w:t>
            </w:r>
          </w:p>
        </w:tc>
        <w:tc>
          <w:tcPr>
            <w:tcW w:w="992" w:type="dxa"/>
          </w:tcPr>
          <w:p w14:paraId="2FEA02C8" w14:textId="77777777" w:rsidR="000B092A" w:rsidRPr="00456C45" w:rsidRDefault="000B092A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992" w:type="dxa"/>
          </w:tcPr>
          <w:p w14:paraId="3F7977F7" w14:textId="77777777" w:rsidR="000B092A" w:rsidRPr="00456C45" w:rsidRDefault="000B092A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1,57</w:t>
            </w:r>
          </w:p>
        </w:tc>
        <w:tc>
          <w:tcPr>
            <w:tcW w:w="1277" w:type="dxa"/>
          </w:tcPr>
          <w:p w14:paraId="31FC193F" w14:textId="77777777" w:rsidR="000B092A" w:rsidRPr="00456C45" w:rsidRDefault="000B092A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E50BD" w:rsidRPr="00456C45" w14:paraId="7DDA15C5" w14:textId="77777777" w:rsidTr="00D85153">
        <w:trPr>
          <w:trHeight w:val="149"/>
        </w:trPr>
        <w:tc>
          <w:tcPr>
            <w:tcW w:w="2093" w:type="dxa"/>
          </w:tcPr>
          <w:p w14:paraId="424F5A86" w14:textId="77777777" w:rsidR="000B092A" w:rsidRPr="00456C45" w:rsidRDefault="000B092A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Фильтр Na-кат.</w:t>
            </w:r>
          </w:p>
        </w:tc>
        <w:tc>
          <w:tcPr>
            <w:tcW w:w="1417" w:type="dxa"/>
          </w:tcPr>
          <w:p w14:paraId="79509846" w14:textId="77777777" w:rsidR="000B092A" w:rsidRPr="00456C45" w:rsidRDefault="000B092A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ФИП-2а</w:t>
            </w:r>
          </w:p>
        </w:tc>
        <w:tc>
          <w:tcPr>
            <w:tcW w:w="1276" w:type="dxa"/>
          </w:tcPr>
          <w:p w14:paraId="23EEAE37" w14:textId="77777777" w:rsidR="000B092A" w:rsidRPr="00456C45" w:rsidRDefault="000B092A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1994</w:t>
            </w:r>
          </w:p>
        </w:tc>
        <w:tc>
          <w:tcPr>
            <w:tcW w:w="709" w:type="dxa"/>
          </w:tcPr>
          <w:p w14:paraId="169E4654" w14:textId="77777777" w:rsidR="000B092A" w:rsidRPr="00456C45" w:rsidRDefault="000B092A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50FCCFE5" w14:textId="77777777" w:rsidR="000B092A" w:rsidRPr="00456C45" w:rsidRDefault="000B092A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17,6</w:t>
            </w:r>
          </w:p>
        </w:tc>
        <w:tc>
          <w:tcPr>
            <w:tcW w:w="992" w:type="dxa"/>
          </w:tcPr>
          <w:p w14:paraId="0DC053B2" w14:textId="77777777" w:rsidR="000B092A" w:rsidRPr="00456C45" w:rsidRDefault="000B092A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1500</w:t>
            </w:r>
          </w:p>
        </w:tc>
        <w:tc>
          <w:tcPr>
            <w:tcW w:w="992" w:type="dxa"/>
          </w:tcPr>
          <w:p w14:paraId="26577C6D" w14:textId="77777777" w:rsidR="000B092A" w:rsidRPr="00456C45" w:rsidRDefault="000B092A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1277" w:type="dxa"/>
          </w:tcPr>
          <w:p w14:paraId="054D343F" w14:textId="77777777" w:rsidR="000B092A" w:rsidRPr="00456C45" w:rsidRDefault="000B092A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E50BD" w:rsidRPr="00456C45" w14:paraId="3950B200" w14:textId="77777777" w:rsidTr="00D85153">
        <w:trPr>
          <w:trHeight w:val="281"/>
        </w:trPr>
        <w:tc>
          <w:tcPr>
            <w:tcW w:w="2093" w:type="dxa"/>
          </w:tcPr>
          <w:p w14:paraId="3282324F" w14:textId="77777777" w:rsidR="000B092A" w:rsidRPr="00456C45" w:rsidRDefault="000B092A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Сетевые подогреватели</w:t>
            </w:r>
          </w:p>
        </w:tc>
        <w:tc>
          <w:tcPr>
            <w:tcW w:w="1417" w:type="dxa"/>
          </w:tcPr>
          <w:p w14:paraId="47D0D166" w14:textId="77777777" w:rsidR="000B092A" w:rsidRPr="00456C45" w:rsidRDefault="000B092A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БПСВ-53</w:t>
            </w:r>
          </w:p>
        </w:tc>
        <w:tc>
          <w:tcPr>
            <w:tcW w:w="1276" w:type="dxa"/>
          </w:tcPr>
          <w:p w14:paraId="30FE0195" w14:textId="77777777" w:rsidR="000B092A" w:rsidRPr="00456C45" w:rsidRDefault="000B092A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1985</w:t>
            </w:r>
          </w:p>
        </w:tc>
        <w:tc>
          <w:tcPr>
            <w:tcW w:w="709" w:type="dxa"/>
          </w:tcPr>
          <w:p w14:paraId="1B8F8E91" w14:textId="77777777" w:rsidR="000B092A" w:rsidRPr="00456C45" w:rsidRDefault="000B092A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14:paraId="6D5D178E" w14:textId="77777777" w:rsidR="000B092A" w:rsidRPr="00456C45" w:rsidRDefault="000B092A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</w:t>
            </w:r>
          </w:p>
        </w:tc>
        <w:tc>
          <w:tcPr>
            <w:tcW w:w="992" w:type="dxa"/>
          </w:tcPr>
          <w:p w14:paraId="275D9C59" w14:textId="77777777" w:rsidR="000B092A" w:rsidRPr="00456C45" w:rsidRDefault="000B092A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630</w:t>
            </w:r>
          </w:p>
        </w:tc>
        <w:tc>
          <w:tcPr>
            <w:tcW w:w="992" w:type="dxa"/>
          </w:tcPr>
          <w:p w14:paraId="4D43BC40" w14:textId="77777777" w:rsidR="000B092A" w:rsidRPr="00456C45" w:rsidRDefault="000B092A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0,935</w:t>
            </w:r>
          </w:p>
        </w:tc>
        <w:tc>
          <w:tcPr>
            <w:tcW w:w="1277" w:type="dxa"/>
          </w:tcPr>
          <w:p w14:paraId="3A99CCC0" w14:textId="77777777" w:rsidR="000B092A" w:rsidRPr="00456C45" w:rsidRDefault="000B092A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</w:tr>
      <w:tr w:rsidR="009E50BD" w:rsidRPr="00456C45" w14:paraId="125AF8F6" w14:textId="77777777" w:rsidTr="00D85153">
        <w:trPr>
          <w:trHeight w:val="281"/>
        </w:trPr>
        <w:tc>
          <w:tcPr>
            <w:tcW w:w="2093" w:type="dxa"/>
          </w:tcPr>
          <w:p w14:paraId="67C97214" w14:textId="77777777" w:rsidR="000B092A" w:rsidRPr="00456C45" w:rsidRDefault="000B092A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Сетевые подогреватели</w:t>
            </w:r>
          </w:p>
        </w:tc>
        <w:tc>
          <w:tcPr>
            <w:tcW w:w="1417" w:type="dxa"/>
          </w:tcPr>
          <w:p w14:paraId="362A5F6E" w14:textId="77777777" w:rsidR="000B092A" w:rsidRPr="00456C45" w:rsidRDefault="000B092A" w:rsidP="00D85153">
            <w:pPr>
              <w:autoSpaceDE w:val="0"/>
              <w:autoSpaceDN w:val="0"/>
              <w:adjustRightInd w:val="0"/>
              <w:spacing w:after="0"/>
              <w:ind w:right="-1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БПСВ-1</w:t>
            </w:r>
            <w:r w:rsidR="009E50BD"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53-2</w:t>
            </w:r>
          </w:p>
        </w:tc>
        <w:tc>
          <w:tcPr>
            <w:tcW w:w="1276" w:type="dxa"/>
          </w:tcPr>
          <w:p w14:paraId="129BC399" w14:textId="77777777" w:rsidR="000B092A" w:rsidRPr="00456C45" w:rsidRDefault="000B092A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2001</w:t>
            </w:r>
          </w:p>
        </w:tc>
        <w:tc>
          <w:tcPr>
            <w:tcW w:w="709" w:type="dxa"/>
          </w:tcPr>
          <w:p w14:paraId="7CAB86BE" w14:textId="77777777" w:rsidR="000B092A" w:rsidRPr="00456C45" w:rsidRDefault="000B092A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5B5D0FC6" w14:textId="77777777" w:rsidR="000B092A" w:rsidRPr="00456C45" w:rsidRDefault="000B092A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992" w:type="dxa"/>
          </w:tcPr>
          <w:p w14:paraId="1C32F660" w14:textId="77777777" w:rsidR="000B092A" w:rsidRPr="00456C45" w:rsidRDefault="000B092A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630</w:t>
            </w:r>
          </w:p>
        </w:tc>
        <w:tc>
          <w:tcPr>
            <w:tcW w:w="992" w:type="dxa"/>
          </w:tcPr>
          <w:p w14:paraId="6A227360" w14:textId="77777777" w:rsidR="000B092A" w:rsidRPr="00456C45" w:rsidRDefault="000B092A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0,935</w:t>
            </w:r>
          </w:p>
        </w:tc>
        <w:tc>
          <w:tcPr>
            <w:tcW w:w="1277" w:type="dxa"/>
          </w:tcPr>
          <w:p w14:paraId="46B1140C" w14:textId="77777777" w:rsidR="000B092A" w:rsidRPr="00456C45" w:rsidRDefault="000B092A" w:rsidP="00D851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</w:tr>
    </w:tbl>
    <w:p w14:paraId="470DBEB9" w14:textId="77777777" w:rsidR="009E50BD" w:rsidRPr="00456C45" w:rsidRDefault="009E50BD" w:rsidP="009E50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55A9260" w14:textId="77777777" w:rsidR="009E50BD" w:rsidRPr="00456C45" w:rsidRDefault="009E50BD" w:rsidP="009E50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AE5E8B" w14:textId="77777777" w:rsidR="009E50BD" w:rsidRPr="00456C45" w:rsidRDefault="009E50BD" w:rsidP="009E50B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 xml:space="preserve">Фильтры для умягчения воды типа ФИП предназначены для удаления из воды ионов- </w:t>
      </w:r>
      <w:proofErr w:type="spellStart"/>
      <w:r w:rsidRPr="00456C45">
        <w:rPr>
          <w:rFonts w:ascii="Times New Roman" w:hAnsi="Times New Roman" w:cs="Times New Roman"/>
          <w:sz w:val="24"/>
          <w:szCs w:val="24"/>
        </w:rPr>
        <w:t>накипеобразования</w:t>
      </w:r>
      <w:proofErr w:type="spellEnd"/>
      <w:r w:rsidRPr="00456C45">
        <w:rPr>
          <w:rFonts w:ascii="Times New Roman" w:hAnsi="Times New Roman" w:cs="Times New Roman"/>
          <w:sz w:val="24"/>
          <w:szCs w:val="24"/>
        </w:rPr>
        <w:t xml:space="preserve"> через процесс </w:t>
      </w:r>
      <w:proofErr w:type="spellStart"/>
      <w:r w:rsidRPr="00456C45">
        <w:rPr>
          <w:rFonts w:ascii="Times New Roman" w:hAnsi="Times New Roman" w:cs="Times New Roman"/>
          <w:sz w:val="24"/>
          <w:szCs w:val="24"/>
        </w:rPr>
        <w:t>катионирования</w:t>
      </w:r>
      <w:proofErr w:type="spellEnd"/>
      <w:r w:rsidRPr="00456C45">
        <w:rPr>
          <w:rFonts w:ascii="Times New Roman" w:hAnsi="Times New Roman" w:cs="Times New Roman"/>
          <w:sz w:val="24"/>
          <w:szCs w:val="24"/>
        </w:rPr>
        <w:t>.</w:t>
      </w:r>
    </w:p>
    <w:p w14:paraId="726DC319" w14:textId="77777777" w:rsidR="009E50BD" w:rsidRPr="00456C45" w:rsidRDefault="009E50BD" w:rsidP="009E50B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 xml:space="preserve">Для приготовления регенерационных растворов поваренной соли и сульфата аммония для </w:t>
      </w:r>
      <w:proofErr w:type="spellStart"/>
      <w:r w:rsidRPr="00456C45">
        <w:rPr>
          <w:rFonts w:ascii="Times New Roman" w:hAnsi="Times New Roman" w:cs="Times New Roman"/>
          <w:sz w:val="24"/>
          <w:szCs w:val="24"/>
        </w:rPr>
        <w:t>катионитных</w:t>
      </w:r>
      <w:proofErr w:type="spellEnd"/>
      <w:r w:rsidRPr="00456C45">
        <w:rPr>
          <w:rFonts w:ascii="Times New Roman" w:hAnsi="Times New Roman" w:cs="Times New Roman"/>
          <w:sz w:val="24"/>
          <w:szCs w:val="24"/>
        </w:rPr>
        <w:t xml:space="preserve"> фильтров, а также осветления регенерационных растворов реагентов на водоподготовительных установках установлены солерастворители.</w:t>
      </w:r>
    </w:p>
    <w:p w14:paraId="77E296A8" w14:textId="77777777" w:rsidR="009E50BD" w:rsidRPr="00456C45" w:rsidRDefault="009E50BD" w:rsidP="009E50B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56C45">
        <w:rPr>
          <w:rFonts w:ascii="Times New Roman" w:hAnsi="Times New Roman" w:cs="Times New Roman"/>
          <w:sz w:val="24"/>
          <w:szCs w:val="24"/>
        </w:rPr>
        <w:t>Деаэрационная</w:t>
      </w:r>
      <w:proofErr w:type="spellEnd"/>
      <w:r w:rsidRPr="00456C45">
        <w:rPr>
          <w:rFonts w:ascii="Times New Roman" w:hAnsi="Times New Roman" w:cs="Times New Roman"/>
          <w:sz w:val="24"/>
          <w:szCs w:val="24"/>
        </w:rPr>
        <w:t xml:space="preserve"> установка (ДСА-50/25) предназначена для удаления из питательной воды котлоагрегатов кислорода и коррозионно-активных газов.</w:t>
      </w:r>
    </w:p>
    <w:p w14:paraId="4ABA9F8B" w14:textId="77777777" w:rsidR="000A6F8D" w:rsidRPr="00456C45" w:rsidRDefault="000A6F8D" w:rsidP="009E50BD">
      <w:pPr>
        <w:pStyle w:val="Default"/>
        <w:spacing w:line="360" w:lineRule="auto"/>
        <w:jc w:val="both"/>
        <w:rPr>
          <w:color w:val="auto"/>
        </w:rPr>
      </w:pPr>
    </w:p>
    <w:p w14:paraId="748782B7" w14:textId="77777777" w:rsidR="00C84325" w:rsidRPr="00456C45" w:rsidRDefault="009E50BD" w:rsidP="009E50BD">
      <w:pPr>
        <w:pStyle w:val="Default"/>
        <w:spacing w:line="360" w:lineRule="auto"/>
        <w:jc w:val="both"/>
      </w:pPr>
      <w:r w:rsidRPr="00456C45">
        <w:rPr>
          <w:color w:val="auto"/>
        </w:rPr>
        <w:t>Количество теплоносителя</w:t>
      </w:r>
      <w:r w:rsidR="000A6F8D" w:rsidRPr="00456C45">
        <w:rPr>
          <w:color w:val="auto"/>
        </w:rPr>
        <w:t xml:space="preserve"> (теплофикационной воды)</w:t>
      </w:r>
      <w:r w:rsidRPr="00456C45">
        <w:rPr>
          <w:color w:val="auto"/>
        </w:rPr>
        <w:t xml:space="preserve">, </w:t>
      </w:r>
      <w:r w:rsidR="000A6F8D" w:rsidRPr="00456C45">
        <w:rPr>
          <w:color w:val="auto"/>
        </w:rPr>
        <w:t>расходуемое</w:t>
      </w:r>
      <w:r w:rsidRPr="00456C45">
        <w:rPr>
          <w:color w:val="auto"/>
        </w:rPr>
        <w:t xml:space="preserve"> на нормативные </w:t>
      </w:r>
      <w:proofErr w:type="spellStart"/>
      <w:proofErr w:type="gramStart"/>
      <w:r w:rsidRPr="00456C45">
        <w:rPr>
          <w:color w:val="auto"/>
        </w:rPr>
        <w:t>утечки</w:t>
      </w:r>
      <w:r w:rsidR="000A6F8D" w:rsidRPr="00456C45">
        <w:rPr>
          <w:color w:val="auto"/>
        </w:rPr>
        <w:t>,указано</w:t>
      </w:r>
      <w:proofErr w:type="spellEnd"/>
      <w:proofErr w:type="gramEnd"/>
      <w:r w:rsidRPr="00456C45">
        <w:rPr>
          <w:color w:val="auto"/>
        </w:rPr>
        <w:t xml:space="preserve"> в таблиц</w:t>
      </w:r>
      <w:r w:rsidR="000A6F8D" w:rsidRPr="00456C45">
        <w:rPr>
          <w:color w:val="auto"/>
        </w:rPr>
        <w:t>е</w:t>
      </w:r>
      <w:r w:rsidR="001A700B">
        <w:rPr>
          <w:color w:val="auto"/>
        </w:rPr>
        <w:t>5</w:t>
      </w:r>
      <w:r w:rsidRPr="00456C45">
        <w:rPr>
          <w:color w:val="auto"/>
        </w:rPr>
        <w:t>.2.</w:t>
      </w:r>
    </w:p>
    <w:p w14:paraId="0DAEA3EA" w14:textId="77777777" w:rsidR="00C84325" w:rsidRPr="00456C45" w:rsidRDefault="000A6F8D" w:rsidP="000A6F8D">
      <w:pPr>
        <w:pStyle w:val="Default"/>
        <w:spacing w:line="360" w:lineRule="auto"/>
        <w:jc w:val="both"/>
      </w:pPr>
      <w:r w:rsidRPr="00456C45">
        <w:rPr>
          <w:color w:val="auto"/>
        </w:rPr>
        <w:t xml:space="preserve">Таблица </w:t>
      </w:r>
      <w:r w:rsidR="001A700B">
        <w:rPr>
          <w:color w:val="auto"/>
        </w:rPr>
        <w:t>5</w:t>
      </w:r>
      <w:r w:rsidRPr="00456C45">
        <w:rPr>
          <w:color w:val="auto"/>
        </w:rPr>
        <w:t>.2</w:t>
      </w:r>
    </w:p>
    <w:p w14:paraId="7FD2FE2D" w14:textId="77777777" w:rsidR="000A6F8D" w:rsidRPr="00456C45" w:rsidRDefault="000A6F8D" w:rsidP="000A6F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20"/>
        <w:gridCol w:w="4051"/>
      </w:tblGrid>
      <w:tr w:rsidR="000A6F8D" w:rsidRPr="00456C45" w14:paraId="37BA0C10" w14:textId="77777777" w:rsidTr="000A6F8D">
        <w:trPr>
          <w:trHeight w:val="147"/>
        </w:trPr>
        <w:tc>
          <w:tcPr>
            <w:tcW w:w="5920" w:type="dxa"/>
          </w:tcPr>
          <w:p w14:paraId="5C6E1110" w14:textId="77777777" w:rsidR="000A6F8D" w:rsidRPr="00456C45" w:rsidRDefault="000A6F8D" w:rsidP="000A6F8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источника</w:t>
            </w:r>
          </w:p>
        </w:tc>
        <w:tc>
          <w:tcPr>
            <w:tcW w:w="4051" w:type="dxa"/>
          </w:tcPr>
          <w:p w14:paraId="05917173" w14:textId="77777777" w:rsidR="000A6F8D" w:rsidRPr="00456C45" w:rsidRDefault="000A6F8D" w:rsidP="000A6F8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Котельная с. Кожаны</w:t>
            </w:r>
          </w:p>
        </w:tc>
      </w:tr>
      <w:tr w:rsidR="000A6F8D" w:rsidRPr="00456C45" w14:paraId="675B0BA7" w14:textId="77777777" w:rsidTr="000A6F8D">
        <w:trPr>
          <w:trHeight w:val="147"/>
        </w:trPr>
        <w:tc>
          <w:tcPr>
            <w:tcW w:w="5920" w:type="dxa"/>
          </w:tcPr>
          <w:p w14:paraId="776D9FFF" w14:textId="77777777" w:rsidR="000A6F8D" w:rsidRPr="00456C45" w:rsidRDefault="000A6F8D" w:rsidP="000A6F8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Всего подпитка тепловой сети, </w:t>
            </w:r>
            <w:proofErr w:type="spellStart"/>
            <w:proofErr w:type="gramStart"/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тыс.т</w:t>
            </w:r>
            <w:proofErr w:type="spellEnd"/>
            <w:proofErr w:type="gramEnd"/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/год, в т.ч.:</w:t>
            </w:r>
          </w:p>
        </w:tc>
        <w:tc>
          <w:tcPr>
            <w:tcW w:w="4051" w:type="dxa"/>
          </w:tcPr>
          <w:p w14:paraId="439FDFD7" w14:textId="77777777" w:rsidR="000A6F8D" w:rsidRPr="00456C45" w:rsidRDefault="000A6F8D" w:rsidP="000A6F8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4,645</w:t>
            </w:r>
          </w:p>
        </w:tc>
      </w:tr>
      <w:tr w:rsidR="000A6F8D" w:rsidRPr="00456C45" w14:paraId="05D0DB30" w14:textId="77777777" w:rsidTr="000A6F8D">
        <w:trPr>
          <w:trHeight w:val="146"/>
        </w:trPr>
        <w:tc>
          <w:tcPr>
            <w:tcW w:w="5920" w:type="dxa"/>
          </w:tcPr>
          <w:p w14:paraId="2ADAE9A0" w14:textId="77777777" w:rsidR="000A6F8D" w:rsidRPr="00456C45" w:rsidRDefault="000A6F8D" w:rsidP="000A6F8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-нормативные утечки теплоносителя, </w:t>
            </w:r>
            <w:proofErr w:type="spellStart"/>
            <w:proofErr w:type="gramStart"/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тыс.т</w:t>
            </w:r>
            <w:proofErr w:type="spellEnd"/>
            <w:proofErr w:type="gramEnd"/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/год</w:t>
            </w:r>
          </w:p>
        </w:tc>
        <w:tc>
          <w:tcPr>
            <w:tcW w:w="4051" w:type="dxa"/>
          </w:tcPr>
          <w:p w14:paraId="2B415E71" w14:textId="77777777" w:rsidR="000A6F8D" w:rsidRPr="00456C45" w:rsidRDefault="000A6F8D" w:rsidP="000A6F8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4,645</w:t>
            </w:r>
          </w:p>
        </w:tc>
      </w:tr>
    </w:tbl>
    <w:p w14:paraId="38757483" w14:textId="77777777" w:rsidR="000A6F8D" w:rsidRPr="00456C45" w:rsidRDefault="000A6F8D" w:rsidP="000A6F8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Часть </w:t>
      </w:r>
      <w:r w:rsidR="001A700B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456C45">
        <w:rPr>
          <w:rFonts w:ascii="Times New Roman" w:hAnsi="Times New Roman" w:cs="Times New Roman"/>
          <w:b/>
          <w:bCs/>
          <w:sz w:val="24"/>
          <w:szCs w:val="24"/>
        </w:rPr>
        <w:t>. Топливные балансы источников тепловой энергии и система обеспечения топливом</w:t>
      </w:r>
    </w:p>
    <w:p w14:paraId="0D03A8A6" w14:textId="77777777" w:rsidR="000A6F8D" w:rsidRPr="00456C45" w:rsidRDefault="000A6F8D" w:rsidP="000A6F8D">
      <w:pPr>
        <w:pStyle w:val="Default"/>
        <w:spacing w:line="360" w:lineRule="auto"/>
        <w:ind w:firstLine="708"/>
        <w:jc w:val="both"/>
        <w:rPr>
          <w:color w:val="auto"/>
        </w:rPr>
      </w:pPr>
      <w:r w:rsidRPr="00456C45">
        <w:rPr>
          <w:color w:val="auto"/>
        </w:rPr>
        <w:t xml:space="preserve">Резервное топливо на источнике теплоснабжения не предусмотрено. Аварийный нормативный запас основного топлива, в зависимости от среднестатистических температур наружного воздуха в соответствующий период, должен обеспечивать бесперебойную работу котельной в течение 15 суток. </w:t>
      </w:r>
    </w:p>
    <w:p w14:paraId="6069A0B9" w14:textId="77777777" w:rsidR="00CC385D" w:rsidRPr="00456C45" w:rsidRDefault="000A6F8D" w:rsidP="000A6F8D">
      <w:pPr>
        <w:pStyle w:val="Default"/>
        <w:spacing w:line="360" w:lineRule="auto"/>
        <w:ind w:firstLine="708"/>
        <w:jc w:val="both"/>
        <w:rPr>
          <w:color w:val="auto"/>
        </w:rPr>
      </w:pPr>
      <w:r w:rsidRPr="00456C45">
        <w:rPr>
          <w:color w:val="auto"/>
        </w:rPr>
        <w:t>Обеспечение топливом производится надлежащим образом в соответствии с действующими нормативными документами</w:t>
      </w:r>
      <w:r w:rsidR="00CC385D" w:rsidRPr="00456C45">
        <w:rPr>
          <w:color w:val="auto"/>
        </w:rPr>
        <w:t xml:space="preserve"> и договорами поставки топлива </w:t>
      </w:r>
      <w:proofErr w:type="gramStart"/>
      <w:r w:rsidR="00CC385D" w:rsidRPr="00456C45">
        <w:rPr>
          <w:color w:val="auto"/>
        </w:rPr>
        <w:t>с  предприятием</w:t>
      </w:r>
      <w:proofErr w:type="gramEnd"/>
      <w:r w:rsidR="00CC385D" w:rsidRPr="00456C45">
        <w:rPr>
          <w:color w:val="auto"/>
        </w:rPr>
        <w:t>-производителем угля ООО «</w:t>
      </w:r>
      <w:proofErr w:type="spellStart"/>
      <w:r w:rsidR="00CC385D" w:rsidRPr="00456C45">
        <w:rPr>
          <w:color w:val="auto"/>
        </w:rPr>
        <w:t>Сибуголь</w:t>
      </w:r>
      <w:proofErr w:type="spellEnd"/>
      <w:r w:rsidR="00CC385D" w:rsidRPr="00456C45">
        <w:rPr>
          <w:color w:val="auto"/>
        </w:rPr>
        <w:t xml:space="preserve">».Поставка топлива осуществляется автомобильным транспортом. Расстояние перевозки 55 км. </w:t>
      </w:r>
    </w:p>
    <w:p w14:paraId="4F47D0CB" w14:textId="77777777" w:rsidR="00C84325" w:rsidRPr="00456C45" w:rsidRDefault="000A6F8D" w:rsidP="000A6F8D">
      <w:pPr>
        <w:pStyle w:val="Default"/>
        <w:spacing w:line="360" w:lineRule="auto"/>
        <w:ind w:firstLine="708"/>
        <w:jc w:val="both"/>
        <w:rPr>
          <w:color w:val="auto"/>
        </w:rPr>
      </w:pPr>
      <w:r w:rsidRPr="00456C45">
        <w:rPr>
          <w:color w:val="auto"/>
        </w:rPr>
        <w:t>На котельной с. Кожаны в качестве основного и аварийного вида топлива используется бурый уголь марки 3БР</w:t>
      </w:r>
      <w:r w:rsidR="00097A1D" w:rsidRPr="00456C45">
        <w:rPr>
          <w:color w:val="auto"/>
        </w:rPr>
        <w:t xml:space="preserve"> разреза «</w:t>
      </w:r>
      <w:proofErr w:type="spellStart"/>
      <w:r w:rsidR="00097A1D" w:rsidRPr="00456C45">
        <w:rPr>
          <w:color w:val="auto"/>
        </w:rPr>
        <w:t>Большесырский</w:t>
      </w:r>
      <w:proofErr w:type="spellEnd"/>
      <w:r w:rsidR="00097A1D" w:rsidRPr="00456C45">
        <w:rPr>
          <w:color w:val="auto"/>
        </w:rPr>
        <w:t>»</w:t>
      </w:r>
      <w:r w:rsidRPr="00456C45">
        <w:rPr>
          <w:color w:val="auto"/>
        </w:rPr>
        <w:t xml:space="preserve">. </w:t>
      </w:r>
      <w:r w:rsidR="00097A1D" w:rsidRPr="00456C45">
        <w:rPr>
          <w:color w:val="auto"/>
        </w:rPr>
        <w:t>Низшая удельная теплота сгорания угля составляет в среднем 4650 – 4750 ккал/кг</w:t>
      </w:r>
      <w:r w:rsidR="00CC385D" w:rsidRPr="00456C45">
        <w:rPr>
          <w:color w:val="auto"/>
        </w:rPr>
        <w:t xml:space="preserve"> в соответствии с паспортами качества на уголь, предоставляемыми производителем топлива</w:t>
      </w:r>
      <w:r w:rsidR="00097A1D" w:rsidRPr="00456C45">
        <w:rPr>
          <w:color w:val="auto"/>
        </w:rPr>
        <w:t>.</w:t>
      </w:r>
    </w:p>
    <w:p w14:paraId="1121D1B1" w14:textId="77777777" w:rsidR="00097A1D" w:rsidRPr="00456C45" w:rsidRDefault="00097A1D" w:rsidP="000A6F8D">
      <w:pPr>
        <w:pStyle w:val="Default"/>
        <w:spacing w:line="360" w:lineRule="auto"/>
        <w:ind w:firstLine="708"/>
        <w:jc w:val="both"/>
        <w:rPr>
          <w:color w:val="auto"/>
        </w:rPr>
      </w:pPr>
      <w:r w:rsidRPr="00456C45">
        <w:rPr>
          <w:color w:val="auto"/>
        </w:rPr>
        <w:t xml:space="preserve">Расчетная годовая выработка тепловой энергии с учетом потерь составляет </w:t>
      </w:r>
      <w:r w:rsidR="00290CA1" w:rsidRPr="00456C45">
        <w:rPr>
          <w:color w:val="auto"/>
        </w:rPr>
        <w:t xml:space="preserve">30468 Гкал, расчетное годовое потребление топлива составляет 6894 </w:t>
      </w:r>
      <w:proofErr w:type="spellStart"/>
      <w:r w:rsidR="00290CA1" w:rsidRPr="00456C45">
        <w:rPr>
          <w:color w:val="auto"/>
        </w:rPr>
        <w:t>т.у.т</w:t>
      </w:r>
      <w:proofErr w:type="spellEnd"/>
      <w:r w:rsidR="00290CA1" w:rsidRPr="00456C45">
        <w:rPr>
          <w:color w:val="auto"/>
        </w:rPr>
        <w:t>.</w:t>
      </w:r>
    </w:p>
    <w:p w14:paraId="597633E3" w14:textId="77777777" w:rsidR="00290CA1" w:rsidRPr="00456C45" w:rsidRDefault="00290CA1" w:rsidP="000A6F8D">
      <w:pPr>
        <w:pStyle w:val="Default"/>
        <w:spacing w:line="360" w:lineRule="auto"/>
        <w:ind w:firstLine="708"/>
        <w:jc w:val="both"/>
        <w:rPr>
          <w:color w:val="auto"/>
        </w:rPr>
      </w:pPr>
    </w:p>
    <w:p w14:paraId="26B17B56" w14:textId="77777777" w:rsidR="00290CA1" w:rsidRPr="00456C45" w:rsidRDefault="00290CA1" w:rsidP="00290C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D54CFD" w14:textId="77777777" w:rsidR="00290CA1" w:rsidRPr="00456C45" w:rsidRDefault="00290CA1" w:rsidP="00290CA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b/>
          <w:bCs/>
          <w:sz w:val="24"/>
          <w:szCs w:val="24"/>
        </w:rPr>
        <w:t xml:space="preserve">Часть </w:t>
      </w:r>
      <w:r w:rsidR="001A700B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456C45">
        <w:rPr>
          <w:rFonts w:ascii="Times New Roman" w:hAnsi="Times New Roman" w:cs="Times New Roman"/>
          <w:b/>
          <w:bCs/>
          <w:sz w:val="24"/>
          <w:szCs w:val="24"/>
        </w:rPr>
        <w:t>. Надежность теплоснабжения</w:t>
      </w:r>
    </w:p>
    <w:p w14:paraId="6EF748F8" w14:textId="77777777" w:rsidR="00290CA1" w:rsidRPr="00456C45" w:rsidRDefault="00290CA1" w:rsidP="00290C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>Оценка надежности теплоснабжения разрабатываются в соответствии с подпунктом «и» пункта 19 и пункта 46 Требований к схемам теплоснабжения. Нормативные требования к надёжности теплоснабжения установлены в СНиП 41.02.2003 «Тепловые сети» в части пунктов 6.27-6.31 раздела «Надежность».</w:t>
      </w:r>
    </w:p>
    <w:p w14:paraId="1FB741BE" w14:textId="77777777" w:rsidR="00290CA1" w:rsidRPr="00456C45" w:rsidRDefault="00290CA1" w:rsidP="00290C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>В СНиП 41.02.2003 надежность теплоснабжения определяется по способности проектируемых и действующих источников теплоты, тепловых сетей и в целом систем централизованного теплоснабжения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 воде) обеспечивать нормативные показатели вероятности безотказной работы [Р], коэффициент готовности [Кг], живучести [Ж].</w:t>
      </w:r>
    </w:p>
    <w:p w14:paraId="5461D2F0" w14:textId="77777777" w:rsidR="00290CA1" w:rsidRPr="00456C45" w:rsidRDefault="00290CA1" w:rsidP="00290C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>Расчет показателей системы с учетом надежности должен производиться для каждого потребителя. При этом минимально допустимые показатели вероятности безотказной работы следует принимать для:</w:t>
      </w:r>
    </w:p>
    <w:p w14:paraId="47E634E0" w14:textId="77777777" w:rsidR="00290CA1" w:rsidRPr="00456C45" w:rsidRDefault="00290CA1" w:rsidP="00290C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>- источника теплоты Рит = 0,97;</w:t>
      </w:r>
    </w:p>
    <w:p w14:paraId="65876098" w14:textId="77777777" w:rsidR="00290CA1" w:rsidRPr="00456C45" w:rsidRDefault="00290CA1" w:rsidP="00290C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lastRenderedPageBreak/>
        <w:t xml:space="preserve">- тепловых сетей </w:t>
      </w:r>
      <w:proofErr w:type="spellStart"/>
      <w:r w:rsidRPr="00456C45">
        <w:rPr>
          <w:rFonts w:ascii="Times New Roman" w:hAnsi="Times New Roman" w:cs="Times New Roman"/>
          <w:sz w:val="24"/>
          <w:szCs w:val="24"/>
        </w:rPr>
        <w:t>Ртс</w:t>
      </w:r>
      <w:proofErr w:type="spellEnd"/>
      <w:r w:rsidRPr="00456C45">
        <w:rPr>
          <w:rFonts w:ascii="Times New Roman" w:hAnsi="Times New Roman" w:cs="Times New Roman"/>
          <w:sz w:val="24"/>
          <w:szCs w:val="24"/>
        </w:rPr>
        <w:t xml:space="preserve"> = 0,9;</w:t>
      </w:r>
    </w:p>
    <w:p w14:paraId="1591A4A7" w14:textId="77777777" w:rsidR="00290CA1" w:rsidRPr="00456C45" w:rsidRDefault="00290CA1" w:rsidP="00290C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 xml:space="preserve">- потребителя теплоты </w:t>
      </w:r>
      <w:proofErr w:type="spellStart"/>
      <w:r w:rsidRPr="00456C45">
        <w:rPr>
          <w:rFonts w:ascii="Times New Roman" w:hAnsi="Times New Roman" w:cs="Times New Roman"/>
          <w:sz w:val="24"/>
          <w:szCs w:val="24"/>
        </w:rPr>
        <w:t>Рпт</w:t>
      </w:r>
      <w:proofErr w:type="spellEnd"/>
      <w:r w:rsidRPr="00456C45">
        <w:rPr>
          <w:rFonts w:ascii="Times New Roman" w:hAnsi="Times New Roman" w:cs="Times New Roman"/>
          <w:sz w:val="24"/>
          <w:szCs w:val="24"/>
        </w:rPr>
        <w:t xml:space="preserve"> = 0,99;</w:t>
      </w:r>
    </w:p>
    <w:p w14:paraId="0F6650B2" w14:textId="77777777" w:rsidR="00290CA1" w:rsidRPr="00456C45" w:rsidRDefault="00290CA1" w:rsidP="00290C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 xml:space="preserve">- СЦТ в целом </w:t>
      </w:r>
      <w:proofErr w:type="spellStart"/>
      <w:r w:rsidRPr="00456C45">
        <w:rPr>
          <w:rFonts w:ascii="Times New Roman" w:hAnsi="Times New Roman" w:cs="Times New Roman"/>
          <w:sz w:val="24"/>
          <w:szCs w:val="24"/>
        </w:rPr>
        <w:t>Рсцт</w:t>
      </w:r>
      <w:proofErr w:type="spellEnd"/>
      <w:r w:rsidRPr="00456C45">
        <w:rPr>
          <w:rFonts w:ascii="Times New Roman" w:hAnsi="Times New Roman" w:cs="Times New Roman"/>
          <w:sz w:val="24"/>
          <w:szCs w:val="24"/>
        </w:rPr>
        <w:t xml:space="preserve"> = 0,9х0,97х0,99 = 0,86.</w:t>
      </w:r>
    </w:p>
    <w:p w14:paraId="63326EB7" w14:textId="77777777" w:rsidR="00290CA1" w:rsidRPr="00456C45" w:rsidRDefault="00290CA1" w:rsidP="00290C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>В настоящее время для оценки используются такие показатели, как вероятность безотказной работы СЦТ; готовность и живучесть.</w:t>
      </w:r>
    </w:p>
    <w:p w14:paraId="20CE4936" w14:textId="77777777" w:rsidR="00290CA1" w:rsidRPr="00456C45" w:rsidRDefault="00290CA1" w:rsidP="00290CA1">
      <w:pPr>
        <w:pStyle w:val="Default"/>
        <w:spacing w:line="360" w:lineRule="auto"/>
        <w:ind w:firstLine="708"/>
        <w:jc w:val="both"/>
      </w:pPr>
      <w:r w:rsidRPr="00456C45">
        <w:rPr>
          <w:color w:val="auto"/>
        </w:rPr>
        <w:t xml:space="preserve">В основу расчета вероятности безотказной работы системы положено понятие плотности потока отказов </w:t>
      </w:r>
      <w:proofErr w:type="gramStart"/>
      <w:r w:rsidRPr="00456C45">
        <w:rPr>
          <w:color w:val="auto"/>
          <w:lang w:val="en-US"/>
        </w:rPr>
        <w:t>w</w:t>
      </w:r>
      <w:r w:rsidRPr="00456C45">
        <w:rPr>
          <w:color w:val="auto"/>
        </w:rPr>
        <w:t>,(</w:t>
      </w:r>
      <w:proofErr w:type="gramEnd"/>
      <w:r w:rsidRPr="00456C45">
        <w:rPr>
          <w:color w:val="auto"/>
        </w:rPr>
        <w:t xml:space="preserve"> 1/</w:t>
      </w:r>
      <w:proofErr w:type="spellStart"/>
      <w:r w:rsidRPr="00456C45">
        <w:rPr>
          <w:color w:val="auto"/>
        </w:rPr>
        <w:t>км.год</w:t>
      </w:r>
      <w:proofErr w:type="spellEnd"/>
      <w:r w:rsidRPr="00456C45">
        <w:rPr>
          <w:color w:val="auto"/>
        </w:rPr>
        <w:t>). При этом сама вероятность отказа системы равна произведению плотности потока отказов на длину трубопровода (км) и времени наблюдения (год).</w:t>
      </w:r>
    </w:p>
    <w:p w14:paraId="24DB5138" w14:textId="77777777" w:rsidR="00E759E8" w:rsidRPr="00456C45" w:rsidRDefault="00E759E8" w:rsidP="00E759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CC79874" w14:textId="77777777" w:rsidR="00E759E8" w:rsidRPr="00456C45" w:rsidRDefault="00E759E8" w:rsidP="00E759E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>Вероятность безотказной работы [</w:t>
      </w:r>
      <w:r w:rsidRPr="00456C45"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Pr="00456C45">
        <w:rPr>
          <w:rFonts w:ascii="Times New Roman" w:hAnsi="Times New Roman" w:cs="Times New Roman"/>
          <w:sz w:val="24"/>
          <w:szCs w:val="24"/>
        </w:rPr>
        <w:t>] определяется по формуле:</w:t>
      </w:r>
    </w:p>
    <w:p w14:paraId="60305C13" w14:textId="77777777" w:rsidR="00E759E8" w:rsidRPr="00456C45" w:rsidRDefault="00E759E8" w:rsidP="00E759E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>Р = е</w:t>
      </w:r>
      <w:r w:rsidRPr="00456C45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456C4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w</w:t>
      </w:r>
      <w:proofErr w:type="gramStart"/>
      <w:r w:rsidRPr="00456C45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Pr="00456C45">
        <w:rPr>
          <w:rFonts w:ascii="Times New Roman" w:hAnsi="Times New Roman" w:cs="Times New Roman"/>
          <w:sz w:val="24"/>
          <w:szCs w:val="24"/>
        </w:rPr>
        <w:t>9.1)</w:t>
      </w:r>
    </w:p>
    <w:p w14:paraId="3A493F1C" w14:textId="77777777" w:rsidR="00E759E8" w:rsidRPr="00456C45" w:rsidRDefault="00E759E8" w:rsidP="00E759E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>где,</w:t>
      </w:r>
    </w:p>
    <w:p w14:paraId="2706F8D4" w14:textId="77777777" w:rsidR="000A6F8D" w:rsidRPr="00456C45" w:rsidRDefault="00E759E8" w:rsidP="00E759E8">
      <w:pPr>
        <w:pStyle w:val="Default"/>
        <w:spacing w:line="360" w:lineRule="auto"/>
        <w:jc w:val="both"/>
      </w:pPr>
      <w:r w:rsidRPr="00456C45">
        <w:rPr>
          <w:color w:val="auto"/>
          <w:lang w:val="en-US"/>
        </w:rPr>
        <w:t>w</w:t>
      </w:r>
      <w:r w:rsidRPr="00456C45">
        <w:rPr>
          <w:color w:val="auto"/>
        </w:rPr>
        <w:t xml:space="preserve"> - плотность потока учитываемых отказов, сопровождающихся снижением подачи тепла потребителям (1/</w:t>
      </w:r>
      <w:proofErr w:type="spellStart"/>
      <w:proofErr w:type="gramStart"/>
      <w:r w:rsidRPr="00456C45">
        <w:rPr>
          <w:color w:val="auto"/>
        </w:rPr>
        <w:t>км.год</w:t>
      </w:r>
      <w:proofErr w:type="spellEnd"/>
      <w:proofErr w:type="gramEnd"/>
      <w:r w:rsidRPr="00456C45">
        <w:rPr>
          <w:color w:val="auto"/>
        </w:rPr>
        <w:t>):</w:t>
      </w:r>
    </w:p>
    <w:p w14:paraId="5184A6D2" w14:textId="77777777" w:rsidR="00E759E8" w:rsidRPr="00456C45" w:rsidRDefault="00E759E8" w:rsidP="00E759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9009CE7" w14:textId="77777777" w:rsidR="00E759E8" w:rsidRPr="00456C45" w:rsidRDefault="00E759E8" w:rsidP="00E759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904938" w14:textId="77777777" w:rsidR="00E759E8" w:rsidRPr="00456C45" w:rsidRDefault="00E759E8" w:rsidP="00E759E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i/>
          <w:iCs/>
          <w:sz w:val="24"/>
          <w:szCs w:val="24"/>
          <w:lang w:val="en-US"/>
        </w:rPr>
        <w:t>w</w:t>
      </w:r>
      <w:r w:rsidRPr="00456C45">
        <w:rPr>
          <w:rFonts w:ascii="Times New Roman" w:hAnsi="Times New Roman" w:cs="Times New Roman"/>
          <w:i/>
          <w:iCs/>
          <w:sz w:val="24"/>
          <w:szCs w:val="24"/>
        </w:rPr>
        <w:t xml:space="preserve"> = а * т * Кс * </w:t>
      </w:r>
      <w:r w:rsidRPr="00456C45">
        <w:rPr>
          <w:rFonts w:ascii="Times New Roman" w:hAnsi="Times New Roman" w:cs="Times New Roman"/>
          <w:i/>
          <w:iCs/>
          <w:sz w:val="24"/>
          <w:szCs w:val="24"/>
          <w:lang w:val="en-US"/>
        </w:rPr>
        <w:t>d</w:t>
      </w:r>
      <w:r w:rsidRPr="00456C45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 xml:space="preserve">0.208                         </w:t>
      </w:r>
      <w:proofErr w:type="gramStart"/>
      <w:r w:rsidRPr="00456C45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 xml:space="preserve">   </w:t>
      </w:r>
      <w:r w:rsidRPr="00456C45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456C45">
        <w:rPr>
          <w:rFonts w:ascii="Times New Roman" w:hAnsi="Times New Roman" w:cs="Times New Roman"/>
          <w:sz w:val="24"/>
          <w:szCs w:val="24"/>
        </w:rPr>
        <w:t>9.2)</w:t>
      </w:r>
    </w:p>
    <w:p w14:paraId="5555DA7C" w14:textId="77777777" w:rsidR="00E759E8" w:rsidRPr="00456C45" w:rsidRDefault="00E759E8" w:rsidP="00E759E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>где,</w:t>
      </w:r>
    </w:p>
    <w:p w14:paraId="59ABAB86" w14:textId="77777777" w:rsidR="00E759E8" w:rsidRPr="00456C45" w:rsidRDefault="00E759E8" w:rsidP="00E759E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 xml:space="preserve">а - эмпирический коэффициент, принимается 0,00003; </w:t>
      </w:r>
    </w:p>
    <w:p w14:paraId="29E023C6" w14:textId="77777777" w:rsidR="00E759E8" w:rsidRPr="00456C45" w:rsidRDefault="00E759E8" w:rsidP="00E759E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>m - эмпирический коэффициент потока отказов, принимается 1;</w:t>
      </w:r>
    </w:p>
    <w:p w14:paraId="16C93295" w14:textId="77777777" w:rsidR="00E759E8" w:rsidRPr="00456C45" w:rsidRDefault="00E759E8" w:rsidP="00E759E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>Кс - коэффициент, учитывающий старение конкретного участка теплосети. При проектировании Кс=1. Во всех других случаях рассчитывается по формуле:</w:t>
      </w:r>
    </w:p>
    <w:p w14:paraId="3FA634D4" w14:textId="77777777" w:rsidR="00E759E8" w:rsidRPr="00456C45" w:rsidRDefault="00E759E8" w:rsidP="00E759E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6645736B" w14:textId="77777777" w:rsidR="00E759E8" w:rsidRPr="00456C45" w:rsidRDefault="00E759E8" w:rsidP="00E759E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i/>
          <w:iCs/>
          <w:sz w:val="24"/>
          <w:szCs w:val="24"/>
        </w:rPr>
        <w:t xml:space="preserve">Кс = </w:t>
      </w:r>
      <w:r w:rsidRPr="00456C45">
        <w:rPr>
          <w:rFonts w:ascii="Times New Roman" w:hAnsi="Times New Roman" w:cs="Times New Roman"/>
          <w:sz w:val="24"/>
          <w:szCs w:val="24"/>
        </w:rPr>
        <w:t xml:space="preserve">3 * </w:t>
      </w:r>
      <w:r w:rsidRPr="00456C45">
        <w:rPr>
          <w:rFonts w:ascii="Times New Roman" w:hAnsi="Times New Roman" w:cs="Times New Roman"/>
          <w:i/>
          <w:iCs/>
          <w:sz w:val="24"/>
          <w:szCs w:val="24"/>
        </w:rPr>
        <w:t xml:space="preserve">И </w:t>
      </w:r>
      <w:r w:rsidRPr="00456C45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2.6</w:t>
      </w:r>
      <w:r w:rsidRPr="00456C45">
        <w:rPr>
          <w:rFonts w:ascii="Times New Roman" w:hAnsi="Times New Roman" w:cs="Times New Roman"/>
          <w:sz w:val="24"/>
          <w:szCs w:val="24"/>
        </w:rPr>
        <w:t>(9.3)</w:t>
      </w:r>
    </w:p>
    <w:p w14:paraId="1169B7E0" w14:textId="77777777" w:rsidR="00E759E8" w:rsidRPr="00456C45" w:rsidRDefault="00E759E8" w:rsidP="00E759E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 xml:space="preserve">И = </w:t>
      </w:r>
      <w:r w:rsidRPr="00456C4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456C45">
        <w:rPr>
          <w:rFonts w:ascii="Times New Roman" w:hAnsi="Times New Roman" w:cs="Times New Roman"/>
          <w:sz w:val="24"/>
          <w:szCs w:val="24"/>
        </w:rPr>
        <w:t xml:space="preserve"> / </w:t>
      </w:r>
      <w:r w:rsidRPr="00456C4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456C4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o</w:t>
      </w:r>
      <w:proofErr w:type="gramStart"/>
      <w:r w:rsidRPr="00456C45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Pr="00456C45">
        <w:rPr>
          <w:rFonts w:ascii="Times New Roman" w:hAnsi="Times New Roman" w:cs="Times New Roman"/>
          <w:sz w:val="24"/>
          <w:szCs w:val="24"/>
        </w:rPr>
        <w:t>9.4)</w:t>
      </w:r>
    </w:p>
    <w:p w14:paraId="1FBFC459" w14:textId="77777777" w:rsidR="00E759E8" w:rsidRPr="00456C45" w:rsidRDefault="00E759E8" w:rsidP="00E759E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>где,</w:t>
      </w:r>
    </w:p>
    <w:p w14:paraId="1ADC581C" w14:textId="77777777" w:rsidR="00E759E8" w:rsidRPr="00456C45" w:rsidRDefault="00E759E8" w:rsidP="00E759E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>И - индекс утраты ресурса;</w:t>
      </w:r>
    </w:p>
    <w:p w14:paraId="122CF27B" w14:textId="77777777" w:rsidR="00E759E8" w:rsidRPr="00456C45" w:rsidRDefault="00E759E8" w:rsidP="00E759E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456C45">
        <w:rPr>
          <w:rFonts w:ascii="Times New Roman" w:hAnsi="Times New Roman" w:cs="Times New Roman"/>
          <w:sz w:val="24"/>
          <w:szCs w:val="24"/>
        </w:rPr>
        <w:t xml:space="preserve"> - возраст трубопровода, год;</w:t>
      </w:r>
    </w:p>
    <w:p w14:paraId="615F1706" w14:textId="77777777" w:rsidR="00E759E8" w:rsidRPr="00456C45" w:rsidRDefault="00E759E8" w:rsidP="00E759E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456C4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o</w:t>
      </w:r>
      <w:r w:rsidRPr="00456C45">
        <w:rPr>
          <w:rFonts w:ascii="Times New Roman" w:hAnsi="Times New Roman" w:cs="Times New Roman"/>
          <w:sz w:val="24"/>
          <w:szCs w:val="24"/>
        </w:rPr>
        <w:t xml:space="preserve"> - расчетный срок службы трубопровода, год.</w:t>
      </w:r>
    </w:p>
    <w:p w14:paraId="18031FD1" w14:textId="77777777" w:rsidR="000A6F8D" w:rsidRPr="00456C45" w:rsidRDefault="00E759E8" w:rsidP="00E759E8">
      <w:pPr>
        <w:pStyle w:val="Default"/>
        <w:spacing w:line="360" w:lineRule="auto"/>
        <w:jc w:val="both"/>
      </w:pPr>
      <w:r w:rsidRPr="00456C45">
        <w:rPr>
          <w:color w:val="auto"/>
        </w:rPr>
        <w:t xml:space="preserve">Расчет выполняется для каждого участка тепловой сети, входящего в путь от источника до абонента. </w:t>
      </w:r>
    </w:p>
    <w:p w14:paraId="4AE85836" w14:textId="77777777" w:rsidR="00E759E8" w:rsidRPr="00456C45" w:rsidRDefault="00E759E8" w:rsidP="00E759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E8CEDCD" w14:textId="77777777" w:rsidR="00E759E8" w:rsidRPr="00456C45" w:rsidRDefault="00E759E8" w:rsidP="00E759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8BB7AE" w14:textId="77777777" w:rsidR="000A6F8D" w:rsidRPr="00456C45" w:rsidRDefault="00E759E8" w:rsidP="003B3DA7">
      <w:pPr>
        <w:pStyle w:val="Default"/>
        <w:spacing w:line="360" w:lineRule="auto"/>
        <w:ind w:firstLine="708"/>
        <w:jc w:val="both"/>
      </w:pPr>
      <w:r w:rsidRPr="00456C45">
        <w:rPr>
          <w:color w:val="auto"/>
        </w:rPr>
        <w:t xml:space="preserve">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(график продолжительности тепловой нагрузки отопления). При </w:t>
      </w:r>
      <w:r w:rsidRPr="00456C45">
        <w:rPr>
          <w:color w:val="auto"/>
        </w:rPr>
        <w:lastRenderedPageBreak/>
        <w:t xml:space="preserve">отсутствии этих данных зависимость повторяемости температур наружного воздуха для местоположения тепловых сетей принимают по данным </w:t>
      </w:r>
      <w:r w:rsidRPr="00456C45">
        <w:rPr>
          <w:color w:val="auto"/>
          <w:shd w:val="clear" w:color="auto" w:fill="FFFFFF"/>
        </w:rPr>
        <w:t>СП 131.13330.2012</w:t>
      </w:r>
      <w:r w:rsidRPr="00456C45">
        <w:rPr>
          <w:color w:val="auto"/>
        </w:rPr>
        <w:t xml:space="preserve"> «Строительная климатология» или справочников по наладке и эксплуатации водяных тепловых сетей.</w:t>
      </w:r>
    </w:p>
    <w:p w14:paraId="7E123864" w14:textId="77777777" w:rsidR="00E759E8" w:rsidRPr="00456C45" w:rsidRDefault="00E759E8" w:rsidP="00E759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0A5EA6" w14:textId="77777777" w:rsidR="000A6F8D" w:rsidRPr="00456C45" w:rsidRDefault="00E759E8" w:rsidP="00E759E8">
      <w:pPr>
        <w:pStyle w:val="Default"/>
        <w:spacing w:line="360" w:lineRule="auto"/>
        <w:ind w:firstLine="708"/>
        <w:jc w:val="both"/>
      </w:pPr>
      <w:r w:rsidRPr="00456C45">
        <w:rPr>
          <w:color w:val="auto"/>
        </w:rPr>
        <w:t>С использованием данных о теплоаккумулирующей способности абонентских установок определяют время, за которое температура внутри отапливаемого помещения снизится до температуры, установленной в критериях отказа теплоснабжения. Отказ теплоснабжения потребителя - событие, приводящее к падению температуры в отапливаемых помещениях жилых и общественных зданий ниже +12 °С, в промышленных зданиях ниже +8 °С (</w:t>
      </w:r>
      <w:r w:rsidR="00455DD7" w:rsidRPr="00456C45">
        <w:rPr>
          <w:color w:val="auto"/>
          <w:shd w:val="clear" w:color="auto" w:fill="FFFFFF"/>
        </w:rPr>
        <w:t xml:space="preserve">СП 124.13330.2012 «Тепловые сети. Актуализированная редакция </w:t>
      </w:r>
      <w:r w:rsidRPr="00456C45">
        <w:rPr>
          <w:color w:val="auto"/>
        </w:rPr>
        <w:t xml:space="preserve">СНиП 41-022003). </w:t>
      </w:r>
    </w:p>
    <w:p w14:paraId="54DDC5C5" w14:textId="77777777" w:rsidR="00455DD7" w:rsidRPr="00456C45" w:rsidRDefault="00455DD7" w:rsidP="00455D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AF8EAA2" w14:textId="77777777" w:rsidR="00455DD7" w:rsidRPr="00456C45" w:rsidRDefault="00455DD7" w:rsidP="00455DD7">
      <w:pPr>
        <w:pStyle w:val="Default"/>
        <w:spacing w:line="360" w:lineRule="auto"/>
        <w:jc w:val="both"/>
      </w:pPr>
      <w:r w:rsidRPr="00456C45">
        <w:rPr>
          <w:color w:val="auto"/>
        </w:rPr>
        <w:t>Расчет проводится для каждой градации повторяемости температуры наружного воздуха. В таблице 9.1 представлен расчет времени снижения температуры внутри отапливаемого помещения.</w:t>
      </w:r>
    </w:p>
    <w:p w14:paraId="1A4E416A" w14:textId="77777777" w:rsidR="00455DD7" w:rsidRPr="00456C45" w:rsidRDefault="00455DD7" w:rsidP="00455D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303CF3" w14:textId="77777777" w:rsidR="000A6F8D" w:rsidRPr="00456C45" w:rsidRDefault="00455DD7" w:rsidP="00455DD7">
      <w:pPr>
        <w:pStyle w:val="Default"/>
        <w:spacing w:line="360" w:lineRule="auto"/>
        <w:jc w:val="both"/>
      </w:pPr>
      <w:r w:rsidRPr="00456C45">
        <w:rPr>
          <w:color w:val="auto"/>
        </w:rPr>
        <w:t xml:space="preserve">Таблица </w:t>
      </w:r>
      <w:r w:rsidR="001A700B">
        <w:rPr>
          <w:color w:val="auto"/>
        </w:rPr>
        <w:t>7</w:t>
      </w:r>
      <w:r w:rsidRPr="00456C45">
        <w:rPr>
          <w:color w:val="auto"/>
        </w:rPr>
        <w:t>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4"/>
        <w:gridCol w:w="2884"/>
        <w:gridCol w:w="3412"/>
      </w:tblGrid>
      <w:tr w:rsidR="00455DD7" w:rsidRPr="00456C45" w14:paraId="12413683" w14:textId="77777777" w:rsidTr="00455DD7">
        <w:trPr>
          <w:trHeight w:val="420"/>
        </w:trPr>
        <w:tc>
          <w:tcPr>
            <w:tcW w:w="2884" w:type="dxa"/>
          </w:tcPr>
          <w:p w14:paraId="209F0E05" w14:textId="77777777" w:rsidR="00455DD7" w:rsidRPr="00456C45" w:rsidRDefault="00455DD7" w:rsidP="00455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наружного воздуха, °С</w:t>
            </w:r>
          </w:p>
        </w:tc>
        <w:tc>
          <w:tcPr>
            <w:tcW w:w="2884" w:type="dxa"/>
          </w:tcPr>
          <w:p w14:paraId="10E9A432" w14:textId="77777777" w:rsidR="00455DD7" w:rsidRPr="00456C45" w:rsidRDefault="00455DD7" w:rsidP="00455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Повторяемость температур наружного воздуха, час</w:t>
            </w:r>
          </w:p>
        </w:tc>
        <w:tc>
          <w:tcPr>
            <w:tcW w:w="3412" w:type="dxa"/>
          </w:tcPr>
          <w:p w14:paraId="6E4CC57D" w14:textId="77777777" w:rsidR="00455DD7" w:rsidRPr="00456C45" w:rsidRDefault="00455DD7" w:rsidP="00455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 снижения температуры воздуха внутри отапливаемого помещения до +12°С</w:t>
            </w:r>
          </w:p>
        </w:tc>
      </w:tr>
      <w:tr w:rsidR="00455DD7" w:rsidRPr="00456C45" w14:paraId="444497C3" w14:textId="77777777" w:rsidTr="00455DD7">
        <w:trPr>
          <w:trHeight w:val="144"/>
        </w:trPr>
        <w:tc>
          <w:tcPr>
            <w:tcW w:w="2884" w:type="dxa"/>
          </w:tcPr>
          <w:p w14:paraId="6AD4FADB" w14:textId="77777777" w:rsidR="00455DD7" w:rsidRPr="00456C45" w:rsidRDefault="00455DD7" w:rsidP="00455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-40</w:t>
            </w:r>
          </w:p>
        </w:tc>
        <w:tc>
          <w:tcPr>
            <w:tcW w:w="2884" w:type="dxa"/>
          </w:tcPr>
          <w:p w14:paraId="07A89767" w14:textId="77777777" w:rsidR="00455DD7" w:rsidRPr="00456C45" w:rsidRDefault="00455DD7" w:rsidP="00455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412" w:type="dxa"/>
          </w:tcPr>
          <w:p w14:paraId="69C4F700" w14:textId="77777777" w:rsidR="00455DD7" w:rsidRPr="00456C45" w:rsidRDefault="00455DD7" w:rsidP="00455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5,72</w:t>
            </w:r>
          </w:p>
        </w:tc>
      </w:tr>
      <w:tr w:rsidR="00455DD7" w:rsidRPr="00456C45" w14:paraId="2515229E" w14:textId="77777777" w:rsidTr="00455DD7">
        <w:trPr>
          <w:trHeight w:val="144"/>
        </w:trPr>
        <w:tc>
          <w:tcPr>
            <w:tcW w:w="2884" w:type="dxa"/>
          </w:tcPr>
          <w:p w14:paraId="167EE8BD" w14:textId="77777777" w:rsidR="00455DD7" w:rsidRPr="00456C45" w:rsidRDefault="00455DD7" w:rsidP="00455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-35</w:t>
            </w:r>
          </w:p>
        </w:tc>
        <w:tc>
          <w:tcPr>
            <w:tcW w:w="2884" w:type="dxa"/>
          </w:tcPr>
          <w:p w14:paraId="1DB3466C" w14:textId="77777777" w:rsidR="00455DD7" w:rsidRPr="00456C45" w:rsidRDefault="00455DD7" w:rsidP="00455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3412" w:type="dxa"/>
          </w:tcPr>
          <w:p w14:paraId="01A153B6" w14:textId="77777777" w:rsidR="00455DD7" w:rsidRPr="00456C45" w:rsidRDefault="00455DD7" w:rsidP="00455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6,28</w:t>
            </w:r>
          </w:p>
        </w:tc>
      </w:tr>
      <w:tr w:rsidR="00455DD7" w:rsidRPr="00456C45" w14:paraId="57DED82F" w14:textId="77777777" w:rsidTr="00455DD7">
        <w:trPr>
          <w:trHeight w:val="144"/>
        </w:trPr>
        <w:tc>
          <w:tcPr>
            <w:tcW w:w="2884" w:type="dxa"/>
          </w:tcPr>
          <w:p w14:paraId="36DDD567" w14:textId="77777777" w:rsidR="00455DD7" w:rsidRPr="00456C45" w:rsidRDefault="00455DD7" w:rsidP="00455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-30</w:t>
            </w:r>
          </w:p>
        </w:tc>
        <w:tc>
          <w:tcPr>
            <w:tcW w:w="2884" w:type="dxa"/>
          </w:tcPr>
          <w:p w14:paraId="775092C4" w14:textId="77777777" w:rsidR="00455DD7" w:rsidRPr="00456C45" w:rsidRDefault="00455DD7" w:rsidP="00455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</w:t>
            </w:r>
          </w:p>
        </w:tc>
        <w:tc>
          <w:tcPr>
            <w:tcW w:w="3412" w:type="dxa"/>
          </w:tcPr>
          <w:p w14:paraId="691B5027" w14:textId="77777777" w:rsidR="00455DD7" w:rsidRPr="00456C45" w:rsidRDefault="00455DD7" w:rsidP="00455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6,97</w:t>
            </w:r>
          </w:p>
        </w:tc>
      </w:tr>
      <w:tr w:rsidR="00455DD7" w:rsidRPr="00456C45" w14:paraId="1878858E" w14:textId="77777777" w:rsidTr="00455DD7">
        <w:trPr>
          <w:trHeight w:val="144"/>
        </w:trPr>
        <w:tc>
          <w:tcPr>
            <w:tcW w:w="2884" w:type="dxa"/>
          </w:tcPr>
          <w:p w14:paraId="1B18721F" w14:textId="77777777" w:rsidR="00455DD7" w:rsidRPr="00456C45" w:rsidRDefault="00455DD7" w:rsidP="00455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-25</w:t>
            </w:r>
          </w:p>
        </w:tc>
        <w:tc>
          <w:tcPr>
            <w:tcW w:w="2884" w:type="dxa"/>
          </w:tcPr>
          <w:p w14:paraId="13DECA15" w14:textId="77777777" w:rsidR="00455DD7" w:rsidRPr="00456C45" w:rsidRDefault="00455DD7" w:rsidP="00455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</w:t>
            </w:r>
          </w:p>
        </w:tc>
        <w:tc>
          <w:tcPr>
            <w:tcW w:w="3412" w:type="dxa"/>
          </w:tcPr>
          <w:p w14:paraId="64FB51A8" w14:textId="77777777" w:rsidR="00455DD7" w:rsidRPr="00456C45" w:rsidRDefault="00455DD7" w:rsidP="00455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7,82</w:t>
            </w:r>
          </w:p>
        </w:tc>
      </w:tr>
      <w:tr w:rsidR="00455DD7" w:rsidRPr="00456C45" w14:paraId="00F02BD8" w14:textId="77777777" w:rsidTr="00455DD7">
        <w:trPr>
          <w:trHeight w:val="144"/>
        </w:trPr>
        <w:tc>
          <w:tcPr>
            <w:tcW w:w="2884" w:type="dxa"/>
          </w:tcPr>
          <w:p w14:paraId="62A86529" w14:textId="77777777" w:rsidR="00455DD7" w:rsidRPr="00456C45" w:rsidRDefault="00455DD7" w:rsidP="00455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</w:t>
            </w:r>
          </w:p>
        </w:tc>
        <w:tc>
          <w:tcPr>
            <w:tcW w:w="2884" w:type="dxa"/>
          </w:tcPr>
          <w:p w14:paraId="713DC828" w14:textId="77777777" w:rsidR="00455DD7" w:rsidRPr="00456C45" w:rsidRDefault="00455DD7" w:rsidP="00455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</w:t>
            </w:r>
          </w:p>
        </w:tc>
        <w:tc>
          <w:tcPr>
            <w:tcW w:w="3412" w:type="dxa"/>
          </w:tcPr>
          <w:p w14:paraId="6A34A6CE" w14:textId="77777777" w:rsidR="00455DD7" w:rsidRPr="00456C45" w:rsidRDefault="00455DD7" w:rsidP="00455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8,92</w:t>
            </w:r>
          </w:p>
        </w:tc>
      </w:tr>
      <w:tr w:rsidR="00455DD7" w:rsidRPr="00456C45" w14:paraId="3473E012" w14:textId="77777777" w:rsidTr="00455DD7">
        <w:trPr>
          <w:trHeight w:val="144"/>
        </w:trPr>
        <w:tc>
          <w:tcPr>
            <w:tcW w:w="2884" w:type="dxa"/>
          </w:tcPr>
          <w:p w14:paraId="18CEAC60" w14:textId="77777777" w:rsidR="00455DD7" w:rsidRPr="00456C45" w:rsidRDefault="00455DD7" w:rsidP="00455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-15</w:t>
            </w:r>
          </w:p>
        </w:tc>
        <w:tc>
          <w:tcPr>
            <w:tcW w:w="2884" w:type="dxa"/>
          </w:tcPr>
          <w:p w14:paraId="4BB7AD7A" w14:textId="77777777" w:rsidR="00455DD7" w:rsidRPr="00456C45" w:rsidRDefault="00455DD7" w:rsidP="00455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503</w:t>
            </w:r>
          </w:p>
        </w:tc>
        <w:tc>
          <w:tcPr>
            <w:tcW w:w="3412" w:type="dxa"/>
          </w:tcPr>
          <w:p w14:paraId="6086F50D" w14:textId="77777777" w:rsidR="00455DD7" w:rsidRPr="00456C45" w:rsidRDefault="00455DD7" w:rsidP="00455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10,38</w:t>
            </w:r>
          </w:p>
        </w:tc>
      </w:tr>
      <w:tr w:rsidR="00455DD7" w:rsidRPr="00456C45" w14:paraId="69C3DD66" w14:textId="77777777" w:rsidTr="00455DD7">
        <w:trPr>
          <w:trHeight w:val="144"/>
        </w:trPr>
        <w:tc>
          <w:tcPr>
            <w:tcW w:w="2884" w:type="dxa"/>
          </w:tcPr>
          <w:p w14:paraId="5C67DF0A" w14:textId="77777777" w:rsidR="00455DD7" w:rsidRPr="00456C45" w:rsidRDefault="00455DD7" w:rsidP="00455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</w:t>
            </w:r>
          </w:p>
        </w:tc>
        <w:tc>
          <w:tcPr>
            <w:tcW w:w="2884" w:type="dxa"/>
          </w:tcPr>
          <w:p w14:paraId="17E46DEF" w14:textId="77777777" w:rsidR="00455DD7" w:rsidRPr="00456C45" w:rsidRDefault="00455DD7" w:rsidP="00455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676</w:t>
            </w:r>
          </w:p>
        </w:tc>
        <w:tc>
          <w:tcPr>
            <w:tcW w:w="3412" w:type="dxa"/>
          </w:tcPr>
          <w:p w14:paraId="315A217F" w14:textId="77777777" w:rsidR="00455DD7" w:rsidRPr="00456C45" w:rsidRDefault="00455DD7" w:rsidP="00455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12,40</w:t>
            </w:r>
          </w:p>
        </w:tc>
      </w:tr>
      <w:tr w:rsidR="00455DD7" w:rsidRPr="00456C45" w14:paraId="0902440E" w14:textId="77777777" w:rsidTr="00455DD7">
        <w:trPr>
          <w:trHeight w:val="144"/>
        </w:trPr>
        <w:tc>
          <w:tcPr>
            <w:tcW w:w="2884" w:type="dxa"/>
          </w:tcPr>
          <w:p w14:paraId="1A119136" w14:textId="77777777" w:rsidR="00455DD7" w:rsidRPr="00456C45" w:rsidRDefault="00455DD7" w:rsidP="00455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</w:t>
            </w:r>
          </w:p>
        </w:tc>
        <w:tc>
          <w:tcPr>
            <w:tcW w:w="2884" w:type="dxa"/>
          </w:tcPr>
          <w:p w14:paraId="2EFC8176" w14:textId="77777777" w:rsidR="00455DD7" w:rsidRPr="00456C45" w:rsidRDefault="00455DD7" w:rsidP="00455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797</w:t>
            </w:r>
          </w:p>
        </w:tc>
        <w:tc>
          <w:tcPr>
            <w:tcW w:w="3412" w:type="dxa"/>
          </w:tcPr>
          <w:p w14:paraId="27FF523A" w14:textId="77777777" w:rsidR="00455DD7" w:rsidRPr="00456C45" w:rsidRDefault="00455DD7" w:rsidP="00455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15,42</w:t>
            </w:r>
          </w:p>
        </w:tc>
      </w:tr>
      <w:tr w:rsidR="00455DD7" w:rsidRPr="00456C45" w14:paraId="01A815E7" w14:textId="77777777" w:rsidTr="00455DD7">
        <w:trPr>
          <w:trHeight w:val="144"/>
        </w:trPr>
        <w:tc>
          <w:tcPr>
            <w:tcW w:w="2884" w:type="dxa"/>
          </w:tcPr>
          <w:p w14:paraId="36F97D6A" w14:textId="77777777" w:rsidR="00455DD7" w:rsidRPr="00456C45" w:rsidRDefault="00455DD7" w:rsidP="00455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884" w:type="dxa"/>
          </w:tcPr>
          <w:p w14:paraId="1C4D2B6B" w14:textId="77777777" w:rsidR="00455DD7" w:rsidRPr="00456C45" w:rsidRDefault="00455DD7" w:rsidP="00455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1043</w:t>
            </w:r>
          </w:p>
        </w:tc>
        <w:tc>
          <w:tcPr>
            <w:tcW w:w="3412" w:type="dxa"/>
          </w:tcPr>
          <w:p w14:paraId="57876E87" w14:textId="77777777" w:rsidR="00455DD7" w:rsidRPr="00456C45" w:rsidRDefault="00455DD7" w:rsidP="00455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20,43</w:t>
            </w:r>
          </w:p>
        </w:tc>
      </w:tr>
      <w:tr w:rsidR="00455DD7" w:rsidRPr="00456C45" w14:paraId="643B0698" w14:textId="77777777" w:rsidTr="00455DD7">
        <w:trPr>
          <w:trHeight w:val="144"/>
        </w:trPr>
        <w:tc>
          <w:tcPr>
            <w:tcW w:w="2884" w:type="dxa"/>
          </w:tcPr>
          <w:p w14:paraId="285CDEC4" w14:textId="77777777" w:rsidR="00455DD7" w:rsidRPr="00456C45" w:rsidRDefault="00455DD7" w:rsidP="00455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+5</w:t>
            </w:r>
          </w:p>
        </w:tc>
        <w:tc>
          <w:tcPr>
            <w:tcW w:w="2884" w:type="dxa"/>
          </w:tcPr>
          <w:p w14:paraId="0DDAC040" w14:textId="77777777" w:rsidR="00455DD7" w:rsidRPr="00456C45" w:rsidRDefault="00455DD7" w:rsidP="00455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940</w:t>
            </w:r>
          </w:p>
        </w:tc>
        <w:tc>
          <w:tcPr>
            <w:tcW w:w="3412" w:type="dxa"/>
          </w:tcPr>
          <w:p w14:paraId="1C0E1B53" w14:textId="77777777" w:rsidR="00455DD7" w:rsidRPr="00456C45" w:rsidRDefault="00455DD7" w:rsidP="00455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30,48</w:t>
            </w:r>
          </w:p>
        </w:tc>
      </w:tr>
      <w:tr w:rsidR="00455DD7" w:rsidRPr="00456C45" w14:paraId="064693ED" w14:textId="77777777" w:rsidTr="00455DD7">
        <w:trPr>
          <w:trHeight w:val="144"/>
        </w:trPr>
        <w:tc>
          <w:tcPr>
            <w:tcW w:w="2884" w:type="dxa"/>
          </w:tcPr>
          <w:p w14:paraId="4778E9B2" w14:textId="77777777" w:rsidR="00455DD7" w:rsidRPr="00456C45" w:rsidRDefault="00455DD7" w:rsidP="00455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6C45">
              <w:rPr>
                <w:rFonts w:ascii="Times New Roman" w:hAnsi="Times New Roman" w:cs="Times New Roman"/>
                <w:color w:val="000000"/>
              </w:rPr>
              <w:t>+8</w:t>
            </w:r>
          </w:p>
        </w:tc>
        <w:tc>
          <w:tcPr>
            <w:tcW w:w="2884" w:type="dxa"/>
          </w:tcPr>
          <w:p w14:paraId="04AA2630" w14:textId="77777777" w:rsidR="00455DD7" w:rsidRPr="00456C45" w:rsidRDefault="00455DD7" w:rsidP="00455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6C45">
              <w:rPr>
                <w:rFonts w:ascii="Times New Roman" w:hAnsi="Times New Roman" w:cs="Times New Roman"/>
                <w:color w:val="000000"/>
              </w:rPr>
              <w:t>368</w:t>
            </w:r>
          </w:p>
        </w:tc>
        <w:tc>
          <w:tcPr>
            <w:tcW w:w="3412" w:type="dxa"/>
          </w:tcPr>
          <w:p w14:paraId="0E87AEB8" w14:textId="77777777" w:rsidR="00455DD7" w:rsidRPr="00456C45" w:rsidRDefault="00455DD7" w:rsidP="00455D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6C45">
              <w:rPr>
                <w:rFonts w:ascii="Times New Roman" w:hAnsi="Times New Roman" w:cs="Times New Roman"/>
                <w:color w:val="000000"/>
              </w:rPr>
              <w:t xml:space="preserve">43,94 </w:t>
            </w:r>
          </w:p>
        </w:tc>
      </w:tr>
    </w:tbl>
    <w:p w14:paraId="5CA59EB9" w14:textId="77777777" w:rsidR="00455DD7" w:rsidRPr="00456C45" w:rsidRDefault="00455DD7" w:rsidP="00455D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8C6FED0" w14:textId="77777777" w:rsidR="009E6D87" w:rsidRPr="00456C45" w:rsidRDefault="009E6D87" w:rsidP="00455DD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52A6912" w14:textId="77777777" w:rsidR="009E6D87" w:rsidRPr="00456C45" w:rsidRDefault="009E6D87" w:rsidP="00455DD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70DCCE1" w14:textId="77777777" w:rsidR="009E6D87" w:rsidRPr="00456C45" w:rsidRDefault="009E6D87" w:rsidP="00455DD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7799872" w14:textId="77777777" w:rsidR="00455DD7" w:rsidRPr="00456C45" w:rsidRDefault="00455DD7" w:rsidP="00455DD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b/>
          <w:bCs/>
          <w:sz w:val="24"/>
          <w:szCs w:val="24"/>
        </w:rPr>
        <w:t xml:space="preserve">Часть </w:t>
      </w:r>
      <w:r w:rsidR="001A700B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456C45">
        <w:rPr>
          <w:rFonts w:ascii="Times New Roman" w:hAnsi="Times New Roman" w:cs="Times New Roman"/>
          <w:b/>
          <w:bCs/>
          <w:sz w:val="24"/>
          <w:szCs w:val="24"/>
        </w:rPr>
        <w:t>. Технико-экономические показатели теплоснабжающих и теплосетевых организаций</w:t>
      </w:r>
    </w:p>
    <w:p w14:paraId="6EDA3CE8" w14:textId="77777777" w:rsidR="00455DD7" w:rsidRPr="00456C45" w:rsidRDefault="00455DD7" w:rsidP="009712E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 xml:space="preserve">Теплоснабжающей и теплосетевой организацией на территории села Кожаны является общество с ограниченной ответственностью «ТМ-Прогресс». </w:t>
      </w:r>
    </w:p>
    <w:p w14:paraId="455F74E9" w14:textId="77777777" w:rsidR="009712E1" w:rsidRPr="00456C45" w:rsidRDefault="009712E1" w:rsidP="009712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Сведения о результатах технического обследования системы теплоснабжения сводятся в </w:t>
      </w:r>
    </w:p>
    <w:p w14:paraId="7A14E662" w14:textId="77777777" w:rsidR="009712E1" w:rsidRPr="00456C45" w:rsidRDefault="009712E1" w:rsidP="009712E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0E9D3"/>
        </w:rPr>
      </w:pPr>
      <w:r w:rsidRPr="00456C4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Отчет о результатах технического обследования по форме согласно </w:t>
      </w:r>
      <w:r w:rsidRPr="00456C45">
        <w:rPr>
          <w:rFonts w:ascii="Times New Roman" w:hAnsi="Times New Roman" w:cs="Times New Roman"/>
          <w:sz w:val="24"/>
          <w:szCs w:val="24"/>
          <w:shd w:val="clear" w:color="auto" w:fill="FFFFFF"/>
        </w:rPr>
        <w:t>Приложению к «</w:t>
      </w:r>
      <w:proofErr w:type="spellStart"/>
      <w:r w:rsidR="00000000">
        <w:fldChar w:fldCharType="begin"/>
      </w:r>
      <w:r w:rsidR="00000000">
        <w:instrText>HYPERLINK "https://base.garant.ru/71312588/f3c3e0fd8ca807ae2fc507374247f447/" \l "block_1000"</w:instrText>
      </w:r>
      <w:r w:rsidR="00000000">
        <w:fldChar w:fldCharType="separate"/>
      </w:r>
      <w:r w:rsidRPr="00456C45">
        <w:rPr>
          <w:rStyle w:val="a8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Методике</w:t>
      </w:r>
      <w:r w:rsidR="00000000">
        <w:rPr>
          <w:rStyle w:val="a8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fldChar w:fldCharType="end"/>
      </w:r>
      <w:r w:rsidRPr="00456C45">
        <w:rPr>
          <w:rFonts w:ascii="Times New Roman" w:hAnsi="Times New Roman" w:cs="Times New Roman"/>
          <w:sz w:val="24"/>
          <w:szCs w:val="24"/>
          <w:shd w:val="clear" w:color="auto" w:fill="FFFFFF"/>
        </w:rPr>
        <w:t>комплексного</w:t>
      </w:r>
      <w:proofErr w:type="spellEnd"/>
      <w:r w:rsidRPr="00456C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определения показателей технико-экономического состояния систем теплоснабжения (за исключением </w:t>
      </w:r>
      <w:proofErr w:type="spellStart"/>
      <w:r w:rsidRPr="00456C45">
        <w:rPr>
          <w:rFonts w:ascii="Times New Roman" w:hAnsi="Times New Roman" w:cs="Times New Roman"/>
          <w:sz w:val="24"/>
          <w:szCs w:val="24"/>
          <w:shd w:val="clear" w:color="auto" w:fill="FFFFFF"/>
        </w:rPr>
        <w:t>теплопотребляющих</w:t>
      </w:r>
      <w:proofErr w:type="spellEnd"/>
      <w:r w:rsidRPr="00456C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установок потребителей тепловой энергии, теплоносителя, а также источников тепловой энергии, функционирующих в режиме комбинированной выработки электрической и тепловой энергии), в том числе показателей физического износа и энергетической эффективности объектов теплоснабжения». </w:t>
      </w:r>
      <w:r w:rsidR="003B3DA7" w:rsidRPr="00456C45">
        <w:rPr>
          <w:rFonts w:ascii="Times New Roman" w:hAnsi="Times New Roman" w:cs="Times New Roman"/>
          <w:sz w:val="24"/>
          <w:szCs w:val="24"/>
          <w:shd w:val="clear" w:color="auto" w:fill="FFFFFF"/>
        </w:rPr>
        <w:t>Приказ Минстроя России от 10 апреля 2020 г.№ 199/ПР</w:t>
      </w:r>
      <w:r w:rsidRPr="00456C45">
        <w:rPr>
          <w:rFonts w:ascii="Times New Roman" w:hAnsi="Times New Roman" w:cs="Times New Roman"/>
          <w:sz w:val="24"/>
          <w:szCs w:val="24"/>
          <w:shd w:val="clear" w:color="auto" w:fill="F0E9D3"/>
        </w:rPr>
        <w:t>.</w:t>
      </w:r>
    </w:p>
    <w:p w14:paraId="0ED73258" w14:textId="77777777" w:rsidR="00455DD7" w:rsidRPr="00456C45" w:rsidRDefault="009712E1" w:rsidP="009712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По результатам проведения технического обследования и составления отчета, теплоснабжающие и теплосетевые организации направляют информацию о показателях технико-экономического состояния систем теплоснабжения, предусмотренных настоящим приказом, в уполномоченный орган исполнительной власти субъекта Российской Федерации, а также размещают данную информацию на сайте организации в информационно-телекоммуникационной сети "Интернет".</w:t>
      </w:r>
    </w:p>
    <w:p w14:paraId="70B30D71" w14:textId="77777777" w:rsidR="00455DD7" w:rsidRPr="00456C45" w:rsidRDefault="00455DD7" w:rsidP="00455DD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017A017" w14:textId="77777777" w:rsidR="00DE34BA" w:rsidRPr="00456C45" w:rsidRDefault="00DE34BA" w:rsidP="00455DD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654588" w14:textId="77777777" w:rsidR="00455DD7" w:rsidRPr="00456C45" w:rsidRDefault="00455DD7" w:rsidP="00D8515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b/>
          <w:bCs/>
          <w:sz w:val="24"/>
          <w:szCs w:val="24"/>
        </w:rPr>
        <w:t xml:space="preserve">Часть </w:t>
      </w:r>
      <w:r w:rsidR="009C4092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456C45">
        <w:rPr>
          <w:rFonts w:ascii="Times New Roman" w:hAnsi="Times New Roman" w:cs="Times New Roman"/>
          <w:b/>
          <w:bCs/>
          <w:sz w:val="24"/>
          <w:szCs w:val="24"/>
        </w:rPr>
        <w:t>. Цены (тарифы) в сфере теплоснабжения</w:t>
      </w:r>
    </w:p>
    <w:p w14:paraId="59294E91" w14:textId="77777777" w:rsidR="000A6F8D" w:rsidRPr="00456C45" w:rsidRDefault="00455DD7" w:rsidP="009712E1">
      <w:pPr>
        <w:pStyle w:val="Default"/>
        <w:spacing w:line="360" w:lineRule="auto"/>
        <w:ind w:firstLine="708"/>
        <w:jc w:val="both"/>
        <w:rPr>
          <w:color w:val="auto"/>
        </w:rPr>
      </w:pPr>
      <w:r w:rsidRPr="00456C45">
        <w:rPr>
          <w:color w:val="auto"/>
        </w:rPr>
        <w:t xml:space="preserve">На территории с. Кожаны услуги по теплоснабжению оказывает организация </w:t>
      </w:r>
      <w:r w:rsidR="009712E1" w:rsidRPr="00456C45">
        <w:rPr>
          <w:color w:val="auto"/>
        </w:rPr>
        <w:t>ООО «ТМ-Прогресс».</w:t>
      </w:r>
    </w:p>
    <w:p w14:paraId="20B7FA8D" w14:textId="77777777" w:rsidR="00DC4506" w:rsidRPr="00456C45" w:rsidRDefault="00DC4506" w:rsidP="00DC45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D13BFF3" w14:textId="77777777" w:rsidR="00DC4506" w:rsidRPr="00456C45" w:rsidRDefault="00DC4506" w:rsidP="00DC4506">
      <w:pPr>
        <w:pStyle w:val="Default"/>
        <w:spacing w:line="360" w:lineRule="auto"/>
        <w:ind w:firstLine="708"/>
        <w:jc w:val="both"/>
        <w:rPr>
          <w:i/>
          <w:iCs/>
          <w:color w:val="auto"/>
        </w:rPr>
      </w:pPr>
      <w:r w:rsidRPr="00456C45">
        <w:rPr>
          <w:i/>
          <w:iCs/>
          <w:color w:val="auto"/>
        </w:rPr>
        <w:t>а) динамика утвержденных тарифов</w:t>
      </w:r>
    </w:p>
    <w:p w14:paraId="09B7A71F" w14:textId="77777777" w:rsidR="009712E1" w:rsidRPr="00456C45" w:rsidRDefault="00DC4506" w:rsidP="00DC4506">
      <w:pPr>
        <w:pStyle w:val="Default"/>
        <w:spacing w:line="360" w:lineRule="auto"/>
        <w:ind w:firstLine="708"/>
        <w:jc w:val="both"/>
      </w:pPr>
      <w:r w:rsidRPr="00456C45">
        <w:rPr>
          <w:color w:val="auto"/>
        </w:rPr>
        <w:t xml:space="preserve">На момент актуализации схемы теплоснабжения действующий </w:t>
      </w:r>
      <w:proofErr w:type="spellStart"/>
      <w:r w:rsidRPr="00456C45">
        <w:rPr>
          <w:color w:val="auto"/>
        </w:rPr>
        <w:t>одноставочный</w:t>
      </w:r>
      <w:proofErr w:type="spellEnd"/>
      <w:r w:rsidRPr="00456C45">
        <w:rPr>
          <w:color w:val="auto"/>
        </w:rPr>
        <w:t xml:space="preserve"> тариф на тепловую энергию для ООО «ТМ-Прогресс», утвержденный приказом Министерства тарифной политики Красноярского края от 17.12.2020 года № 478-п, составляет </w:t>
      </w:r>
      <w:r w:rsidRPr="00456C45">
        <w:rPr>
          <w:b/>
          <w:bCs/>
          <w:color w:val="auto"/>
        </w:rPr>
        <w:t>1631,92</w:t>
      </w:r>
      <w:r w:rsidRPr="00456C45">
        <w:rPr>
          <w:color w:val="auto"/>
        </w:rPr>
        <w:t xml:space="preserve"> рубля. </w:t>
      </w:r>
    </w:p>
    <w:p w14:paraId="6592FB91" w14:textId="77777777" w:rsidR="005010F6" w:rsidRPr="00456C45" w:rsidRDefault="005010F6" w:rsidP="005010F6">
      <w:pPr>
        <w:autoSpaceDE w:val="0"/>
        <w:autoSpaceDN w:val="0"/>
        <w:adjustRightInd w:val="0"/>
        <w:spacing w:before="240"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i/>
          <w:iCs/>
          <w:sz w:val="24"/>
          <w:szCs w:val="24"/>
        </w:rPr>
        <w:t xml:space="preserve">б) структуры </w:t>
      </w:r>
      <w:proofErr w:type="gramStart"/>
      <w:r w:rsidRPr="00456C45">
        <w:rPr>
          <w:rFonts w:ascii="Times New Roman" w:hAnsi="Times New Roman" w:cs="Times New Roman"/>
          <w:i/>
          <w:iCs/>
          <w:sz w:val="24"/>
          <w:szCs w:val="24"/>
        </w:rPr>
        <w:t>цен (тарифов)</w:t>
      </w:r>
      <w:proofErr w:type="gramEnd"/>
      <w:r w:rsidRPr="00456C45">
        <w:rPr>
          <w:rFonts w:ascii="Times New Roman" w:hAnsi="Times New Roman" w:cs="Times New Roman"/>
          <w:i/>
          <w:iCs/>
          <w:sz w:val="24"/>
          <w:szCs w:val="24"/>
        </w:rPr>
        <w:t xml:space="preserve"> установленных на момент разработки схем теплоснабжения:</w:t>
      </w:r>
    </w:p>
    <w:p w14:paraId="52C9E96D" w14:textId="77777777" w:rsidR="005010F6" w:rsidRPr="00456C45" w:rsidRDefault="005010F6" w:rsidP="005010F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 xml:space="preserve">тариф </w:t>
      </w:r>
      <w:proofErr w:type="spellStart"/>
      <w:r w:rsidRPr="00456C45">
        <w:rPr>
          <w:rFonts w:ascii="Times New Roman" w:hAnsi="Times New Roman" w:cs="Times New Roman"/>
          <w:sz w:val="24"/>
          <w:szCs w:val="24"/>
        </w:rPr>
        <w:t>одноставочный</w:t>
      </w:r>
      <w:proofErr w:type="spellEnd"/>
      <w:r w:rsidRPr="00456C45">
        <w:rPr>
          <w:rFonts w:ascii="Times New Roman" w:hAnsi="Times New Roman" w:cs="Times New Roman"/>
          <w:sz w:val="24"/>
          <w:szCs w:val="24"/>
        </w:rPr>
        <w:t>, без дифференциации по схеме подключения (через присоединенную тепловую сеть, без отпуска тепловой энергии с коллекторов источника тепловой энергии).</w:t>
      </w:r>
    </w:p>
    <w:p w14:paraId="270CEF30" w14:textId="77777777" w:rsidR="00D85153" w:rsidRPr="00456C45" w:rsidRDefault="00D85153" w:rsidP="005010F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640D031" w14:textId="77777777" w:rsidR="000A6F8D" w:rsidRPr="00456C45" w:rsidRDefault="00DC4506" w:rsidP="00BA7A79">
      <w:pPr>
        <w:pStyle w:val="Default"/>
        <w:spacing w:line="360" w:lineRule="auto"/>
        <w:jc w:val="both"/>
        <w:rPr>
          <w:sz w:val="28"/>
          <w:szCs w:val="28"/>
        </w:rPr>
      </w:pPr>
      <w:r w:rsidRPr="00456C45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D6CA75A" wp14:editId="2C5D02BC">
            <wp:extent cx="6134792" cy="3524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519" cy="353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FB3C7" w14:textId="77777777" w:rsidR="000A6F8D" w:rsidRPr="00456C45" w:rsidRDefault="000A6F8D" w:rsidP="00BA7A79">
      <w:pPr>
        <w:pStyle w:val="Default"/>
        <w:spacing w:line="360" w:lineRule="auto"/>
        <w:jc w:val="both"/>
        <w:rPr>
          <w:sz w:val="28"/>
          <w:szCs w:val="28"/>
        </w:rPr>
      </w:pPr>
    </w:p>
    <w:p w14:paraId="1120BA2E" w14:textId="77777777" w:rsidR="00DC4506" w:rsidRPr="00456C45" w:rsidRDefault="00DC4506" w:rsidP="00DC45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F9324F1" w14:textId="77777777" w:rsidR="00DC4506" w:rsidRPr="00456C45" w:rsidRDefault="00DC4506" w:rsidP="00DC450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i/>
          <w:iCs/>
          <w:sz w:val="24"/>
          <w:szCs w:val="24"/>
        </w:rPr>
        <w:t>в) плата за подключение к системе теплоснабжения и поступлений денежных средств от осуществления указанной деятельности:</w:t>
      </w:r>
    </w:p>
    <w:p w14:paraId="3AFD0E2A" w14:textId="77777777" w:rsidR="00DC4506" w:rsidRPr="00456C45" w:rsidRDefault="005010F6" w:rsidP="005010F6">
      <w:pPr>
        <w:autoSpaceDE w:val="0"/>
        <w:autoSpaceDN w:val="0"/>
        <w:adjustRightInd w:val="0"/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>не разрабатывалась и не подавалась на утверждение</w:t>
      </w:r>
      <w:r w:rsidR="00DC4506" w:rsidRPr="00456C45">
        <w:rPr>
          <w:rFonts w:ascii="Times New Roman" w:hAnsi="Times New Roman" w:cs="Times New Roman"/>
          <w:sz w:val="24"/>
          <w:szCs w:val="24"/>
        </w:rPr>
        <w:t>.</w:t>
      </w:r>
    </w:p>
    <w:p w14:paraId="19152838" w14:textId="77777777" w:rsidR="00DC4506" w:rsidRPr="00456C45" w:rsidRDefault="00DC4506" w:rsidP="00DC450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BB4A058" w14:textId="77777777" w:rsidR="00DC4506" w:rsidRPr="00456C45" w:rsidRDefault="00DC4506" w:rsidP="00DC450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i/>
          <w:iCs/>
          <w:sz w:val="24"/>
          <w:szCs w:val="24"/>
        </w:rPr>
        <w:t>г) плата за услуги по поддержанию резервной тепловой мощности, в том числе для социально значимых категорий потребителей:</w:t>
      </w:r>
    </w:p>
    <w:p w14:paraId="3B782C0E" w14:textId="77777777" w:rsidR="005010F6" w:rsidRPr="00456C45" w:rsidRDefault="005010F6" w:rsidP="005010F6">
      <w:pPr>
        <w:autoSpaceDE w:val="0"/>
        <w:autoSpaceDN w:val="0"/>
        <w:adjustRightInd w:val="0"/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>не разрабатывалась и не подавалась на утверждение.</w:t>
      </w:r>
    </w:p>
    <w:p w14:paraId="0C3EF7FF" w14:textId="77777777" w:rsidR="000A6F8D" w:rsidRPr="00456C45" w:rsidRDefault="000A6F8D" w:rsidP="00BA7A79">
      <w:pPr>
        <w:pStyle w:val="Default"/>
        <w:spacing w:line="360" w:lineRule="auto"/>
        <w:jc w:val="both"/>
        <w:rPr>
          <w:sz w:val="28"/>
          <w:szCs w:val="28"/>
        </w:rPr>
      </w:pPr>
    </w:p>
    <w:p w14:paraId="66BC9C1E" w14:textId="77777777" w:rsidR="00EB702A" w:rsidRPr="00456C45" w:rsidRDefault="00EB702A" w:rsidP="00EB70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BE2AB9" w14:textId="77777777" w:rsidR="00EB702A" w:rsidRPr="00456C45" w:rsidRDefault="00EB702A" w:rsidP="00EB702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b/>
          <w:bCs/>
          <w:sz w:val="24"/>
          <w:szCs w:val="24"/>
        </w:rPr>
        <w:t xml:space="preserve">Часть </w:t>
      </w:r>
      <w:r w:rsidR="00E67509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456C45">
        <w:rPr>
          <w:rFonts w:ascii="Times New Roman" w:hAnsi="Times New Roman" w:cs="Times New Roman"/>
          <w:b/>
          <w:bCs/>
          <w:sz w:val="24"/>
          <w:szCs w:val="24"/>
        </w:rPr>
        <w:t>. Описание существующих технических и технологических проблем в системах теплоснабжения поселения, городского округа.</w:t>
      </w:r>
    </w:p>
    <w:p w14:paraId="5679F6C3" w14:textId="77777777" w:rsidR="00EB702A" w:rsidRPr="00456C45" w:rsidRDefault="00EB702A" w:rsidP="00EB702A">
      <w:pPr>
        <w:autoSpaceDE w:val="0"/>
        <w:autoSpaceDN w:val="0"/>
        <w:adjustRightInd w:val="0"/>
        <w:spacing w:before="240"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>Анализ технического состояния источников тепловой энергии в системе централизованного теплоснабжения привел к следующим выводам:</w:t>
      </w:r>
    </w:p>
    <w:p w14:paraId="1FFC84E9" w14:textId="77777777" w:rsidR="00EB702A" w:rsidRPr="00456C45" w:rsidRDefault="00EB702A" w:rsidP="00EB702A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 xml:space="preserve">1. Основное оборудование </w:t>
      </w:r>
      <w:proofErr w:type="spellStart"/>
      <w:r w:rsidRPr="00456C45">
        <w:rPr>
          <w:rFonts w:ascii="Times New Roman" w:hAnsi="Times New Roman" w:cs="Times New Roman"/>
          <w:sz w:val="24"/>
          <w:szCs w:val="24"/>
        </w:rPr>
        <w:t>источникаимеет</w:t>
      </w:r>
      <w:proofErr w:type="spellEnd"/>
      <w:r w:rsidRPr="00456C45">
        <w:rPr>
          <w:rFonts w:ascii="Times New Roman" w:hAnsi="Times New Roman" w:cs="Times New Roman"/>
          <w:sz w:val="24"/>
          <w:szCs w:val="24"/>
        </w:rPr>
        <w:t xml:space="preserve"> высокую степень износа. Фактический срок службы значительной части оборудования </w:t>
      </w:r>
      <w:proofErr w:type="gramStart"/>
      <w:r w:rsidRPr="00456C45">
        <w:rPr>
          <w:rFonts w:ascii="Times New Roman" w:hAnsi="Times New Roman" w:cs="Times New Roman"/>
          <w:sz w:val="24"/>
          <w:szCs w:val="24"/>
        </w:rPr>
        <w:t>котельной</w:t>
      </w:r>
      <w:proofErr w:type="gramEnd"/>
      <w:r w:rsidRPr="00456C45">
        <w:rPr>
          <w:rFonts w:ascii="Times New Roman" w:hAnsi="Times New Roman" w:cs="Times New Roman"/>
          <w:sz w:val="24"/>
          <w:szCs w:val="24"/>
        </w:rPr>
        <w:t xml:space="preserve"> больше предусмотренного технической документацией. Это оборудование физически и морально устарело и существенно уступает по экономичности современным образцам. Причина такого положения состоит в отсутствии средств у собственника или эксплуатирующей организации для замены оборудования на более современные аналоги.</w:t>
      </w:r>
    </w:p>
    <w:p w14:paraId="3583B1F7" w14:textId="77777777" w:rsidR="00EB702A" w:rsidRPr="00456C45" w:rsidRDefault="00EB702A" w:rsidP="00EB702A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lastRenderedPageBreak/>
        <w:t>2. Тепловые сети требуют реконструкции</w:t>
      </w:r>
      <w:r w:rsidR="003B3DA7" w:rsidRPr="00456C45">
        <w:rPr>
          <w:rFonts w:ascii="Times New Roman" w:hAnsi="Times New Roman" w:cs="Times New Roman"/>
          <w:sz w:val="24"/>
          <w:szCs w:val="24"/>
        </w:rPr>
        <w:t>, замены, капитального ремонта в связи с выходом за предельный нормативный срок эксплуатации</w:t>
      </w:r>
      <w:r w:rsidRPr="00456C45">
        <w:rPr>
          <w:rFonts w:ascii="Times New Roman" w:hAnsi="Times New Roman" w:cs="Times New Roman"/>
          <w:sz w:val="24"/>
          <w:szCs w:val="24"/>
        </w:rPr>
        <w:t>.</w:t>
      </w:r>
    </w:p>
    <w:p w14:paraId="184F29F9" w14:textId="77777777" w:rsidR="00EB702A" w:rsidRPr="00456C45" w:rsidRDefault="00EB702A" w:rsidP="00EB702A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>3. Источник тепловой энергии в системе теплоснабжения может быть в достаточной степени обеспечен топливом. На источнике тепла используются местные природные ресурсы.</w:t>
      </w:r>
    </w:p>
    <w:p w14:paraId="3009F5BF" w14:textId="77777777" w:rsidR="00EB702A" w:rsidRPr="00456C45" w:rsidRDefault="00EB702A" w:rsidP="00EB702A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>4. Источник тепловой энергии</w:t>
      </w:r>
      <w:r w:rsidR="003B3DA7" w:rsidRPr="00456C45">
        <w:rPr>
          <w:rFonts w:ascii="Times New Roman" w:hAnsi="Times New Roman" w:cs="Times New Roman"/>
          <w:sz w:val="24"/>
          <w:szCs w:val="24"/>
        </w:rPr>
        <w:t>, тепловые сети, служба контроля и сбыта тепловой энергии</w:t>
      </w:r>
      <w:r w:rsidRPr="00456C45">
        <w:rPr>
          <w:rFonts w:ascii="Times New Roman" w:hAnsi="Times New Roman" w:cs="Times New Roman"/>
          <w:sz w:val="24"/>
          <w:szCs w:val="24"/>
        </w:rPr>
        <w:t xml:space="preserve"> в недостаточной степени укомплектован специалистами.</w:t>
      </w:r>
    </w:p>
    <w:p w14:paraId="09257463" w14:textId="77777777" w:rsidR="00EB702A" w:rsidRPr="00456C45" w:rsidRDefault="00EB702A" w:rsidP="00EB702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7CEE9ED4" w14:textId="77777777" w:rsidR="00EB702A" w:rsidRPr="00456C45" w:rsidRDefault="00EB702A" w:rsidP="00EB702A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>Проблемы в системе теплоснабжения источника тепловой энергии разделены на две группы и приведены в таблице.</w:t>
      </w:r>
    </w:p>
    <w:p w14:paraId="695012F0" w14:textId="77777777" w:rsidR="00EB702A" w:rsidRPr="00456C45" w:rsidRDefault="00EB702A" w:rsidP="00EB702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3FF37EFE" w14:textId="77777777" w:rsidR="00EB702A" w:rsidRPr="00456C45" w:rsidRDefault="00EB702A" w:rsidP="00EB702A">
      <w:pPr>
        <w:pStyle w:val="Default"/>
        <w:spacing w:line="276" w:lineRule="auto"/>
        <w:jc w:val="both"/>
      </w:pPr>
      <w:r w:rsidRPr="00456C45">
        <w:rPr>
          <w:color w:val="auto"/>
        </w:rPr>
        <w:t>Таблица 1</w:t>
      </w:r>
      <w:r w:rsidR="00E67509">
        <w:rPr>
          <w:color w:val="auto"/>
        </w:rPr>
        <w:t>0</w:t>
      </w:r>
    </w:p>
    <w:tbl>
      <w:tblPr>
        <w:tblStyle w:val="a7"/>
        <w:tblW w:w="9889" w:type="dxa"/>
        <w:tblLook w:val="04A0" w:firstRow="1" w:lastRow="0" w:firstColumn="1" w:lastColumn="0" w:noHBand="0" w:noVBand="1"/>
      </w:tblPr>
      <w:tblGrid>
        <w:gridCol w:w="3332"/>
        <w:gridCol w:w="2872"/>
        <w:gridCol w:w="3685"/>
      </w:tblGrid>
      <w:tr w:rsidR="00EB702A" w:rsidRPr="00456C45" w14:paraId="3EE6DC24" w14:textId="77777777" w:rsidTr="0000019E">
        <w:tc>
          <w:tcPr>
            <w:tcW w:w="3332" w:type="dxa"/>
            <w:vMerge w:val="restart"/>
          </w:tcPr>
          <w:p w14:paraId="7B5BAF23" w14:textId="77777777" w:rsidR="00EB702A" w:rsidRPr="00456C45" w:rsidRDefault="00EB702A" w:rsidP="00EB702A">
            <w:pPr>
              <w:pStyle w:val="Default"/>
              <w:spacing w:line="360" w:lineRule="auto"/>
              <w:jc w:val="center"/>
            </w:pPr>
            <w:r w:rsidRPr="00456C45">
              <w:t>Наименование источника тепла</w:t>
            </w:r>
          </w:p>
        </w:tc>
        <w:tc>
          <w:tcPr>
            <w:tcW w:w="6557" w:type="dxa"/>
            <w:gridSpan w:val="2"/>
          </w:tcPr>
          <w:p w14:paraId="075ABBE4" w14:textId="77777777" w:rsidR="00EB702A" w:rsidRPr="00456C45" w:rsidRDefault="00EB702A" w:rsidP="00EB702A">
            <w:pPr>
              <w:pStyle w:val="Default"/>
              <w:spacing w:line="360" w:lineRule="auto"/>
              <w:jc w:val="center"/>
            </w:pPr>
            <w:r w:rsidRPr="00456C45">
              <w:t>Проблемы в системе теплоснабжения</w:t>
            </w:r>
          </w:p>
        </w:tc>
      </w:tr>
      <w:tr w:rsidR="00EB702A" w:rsidRPr="00456C45" w14:paraId="1882E071" w14:textId="77777777" w:rsidTr="0000019E">
        <w:tc>
          <w:tcPr>
            <w:tcW w:w="3332" w:type="dxa"/>
            <w:vMerge/>
          </w:tcPr>
          <w:p w14:paraId="39982167" w14:textId="77777777" w:rsidR="00EB702A" w:rsidRPr="00456C45" w:rsidRDefault="00EB702A" w:rsidP="00BA7A79">
            <w:pPr>
              <w:pStyle w:val="Default"/>
              <w:spacing w:line="360" w:lineRule="auto"/>
              <w:jc w:val="both"/>
            </w:pPr>
          </w:p>
        </w:tc>
        <w:tc>
          <w:tcPr>
            <w:tcW w:w="2872" w:type="dxa"/>
          </w:tcPr>
          <w:p w14:paraId="1C463B78" w14:textId="77777777" w:rsidR="00EB702A" w:rsidRPr="00456C45" w:rsidRDefault="00EB702A" w:rsidP="00EB702A">
            <w:pPr>
              <w:pStyle w:val="Default"/>
              <w:spacing w:line="360" w:lineRule="auto"/>
              <w:jc w:val="center"/>
            </w:pPr>
            <w:r w:rsidRPr="00456C45">
              <w:t>На котельной</w:t>
            </w:r>
          </w:p>
        </w:tc>
        <w:tc>
          <w:tcPr>
            <w:tcW w:w="3685" w:type="dxa"/>
          </w:tcPr>
          <w:p w14:paraId="4D643645" w14:textId="77777777" w:rsidR="00EB702A" w:rsidRPr="00456C45" w:rsidRDefault="00EB702A" w:rsidP="00EB702A">
            <w:pPr>
              <w:pStyle w:val="Default"/>
              <w:spacing w:line="360" w:lineRule="auto"/>
              <w:jc w:val="center"/>
            </w:pPr>
            <w:r w:rsidRPr="00456C45">
              <w:t>На теплосетях</w:t>
            </w:r>
          </w:p>
        </w:tc>
      </w:tr>
      <w:tr w:rsidR="00EB702A" w:rsidRPr="00456C45" w14:paraId="3B8770FD" w14:textId="77777777" w:rsidTr="0000019E">
        <w:tc>
          <w:tcPr>
            <w:tcW w:w="3332" w:type="dxa"/>
          </w:tcPr>
          <w:p w14:paraId="6FE90DB0" w14:textId="77777777" w:rsidR="00EB702A" w:rsidRPr="00456C45" w:rsidRDefault="00EB702A" w:rsidP="00BA7A79">
            <w:pPr>
              <w:pStyle w:val="Default"/>
              <w:spacing w:line="360" w:lineRule="auto"/>
              <w:jc w:val="both"/>
            </w:pPr>
            <w:r w:rsidRPr="00456C45">
              <w:t>Котельная</w:t>
            </w:r>
          </w:p>
        </w:tc>
        <w:tc>
          <w:tcPr>
            <w:tcW w:w="2872" w:type="dxa"/>
          </w:tcPr>
          <w:p w14:paraId="5ABF1372" w14:textId="77777777" w:rsidR="00EB702A" w:rsidRPr="00456C45" w:rsidRDefault="00EB702A" w:rsidP="00EB702A">
            <w:pPr>
              <w:pStyle w:val="Default"/>
              <w:numPr>
                <w:ilvl w:val="0"/>
                <w:numId w:val="1"/>
              </w:numPr>
              <w:spacing w:line="276" w:lineRule="auto"/>
              <w:jc w:val="both"/>
            </w:pPr>
            <w:r w:rsidRPr="00456C45">
              <w:t>Износ основного и вспомогательного оборудования</w:t>
            </w:r>
          </w:p>
        </w:tc>
        <w:tc>
          <w:tcPr>
            <w:tcW w:w="3685" w:type="dxa"/>
          </w:tcPr>
          <w:p w14:paraId="6F59D5A7" w14:textId="77777777" w:rsidR="00EB702A" w:rsidRPr="00456C45" w:rsidRDefault="00EB702A" w:rsidP="00EB702A">
            <w:pPr>
              <w:pStyle w:val="Default"/>
              <w:numPr>
                <w:ilvl w:val="0"/>
                <w:numId w:val="2"/>
              </w:numPr>
              <w:spacing w:line="276" w:lineRule="auto"/>
              <w:ind w:left="169" w:hanging="284"/>
              <w:jc w:val="both"/>
            </w:pPr>
            <w:r w:rsidRPr="00456C45">
              <w:t xml:space="preserve">Теплосеть № 1, Теплосеть № 2, Теплосеть №3 – эксплуатируются около 40 лет. </w:t>
            </w:r>
            <w:r w:rsidR="0000019E" w:rsidRPr="00456C45">
              <w:t>Это</w:t>
            </w:r>
            <w:r w:rsidRPr="00456C45">
              <w:t xml:space="preserve"> свидетельствует об их значительном износе </w:t>
            </w:r>
            <w:r w:rsidR="0000019E" w:rsidRPr="00456C45">
              <w:t>и необходимости замены.</w:t>
            </w:r>
          </w:p>
          <w:p w14:paraId="64664E51" w14:textId="77777777" w:rsidR="0000019E" w:rsidRPr="00456C45" w:rsidRDefault="0000019E" w:rsidP="00EB702A">
            <w:pPr>
              <w:pStyle w:val="Default"/>
              <w:numPr>
                <w:ilvl w:val="0"/>
                <w:numId w:val="2"/>
              </w:numPr>
              <w:spacing w:line="276" w:lineRule="auto"/>
              <w:ind w:left="169" w:hanging="284"/>
              <w:jc w:val="both"/>
            </w:pPr>
            <w:r w:rsidRPr="00456C45">
              <w:t>Теплосеть № 4 – эксплуатируется более 35 лет и требует реконструкции (капитального ремонта).</w:t>
            </w:r>
          </w:p>
          <w:p w14:paraId="43D773EF" w14:textId="77777777" w:rsidR="0000019E" w:rsidRPr="00456C45" w:rsidRDefault="0000019E" w:rsidP="00EB702A">
            <w:pPr>
              <w:pStyle w:val="Default"/>
              <w:numPr>
                <w:ilvl w:val="0"/>
                <w:numId w:val="2"/>
              </w:numPr>
              <w:spacing w:line="276" w:lineRule="auto"/>
              <w:ind w:left="169" w:hanging="284"/>
              <w:jc w:val="both"/>
            </w:pPr>
            <w:r w:rsidRPr="00456C45">
              <w:t>Теплосеть № 5 – эксплуатируется более 25 лет и имеет значительный износ.</w:t>
            </w:r>
          </w:p>
        </w:tc>
      </w:tr>
    </w:tbl>
    <w:p w14:paraId="56067998" w14:textId="77777777" w:rsidR="000A6F8D" w:rsidRPr="00456C45" w:rsidRDefault="000A6F8D" w:rsidP="00BA7A79">
      <w:pPr>
        <w:pStyle w:val="Default"/>
        <w:spacing w:line="360" w:lineRule="auto"/>
        <w:jc w:val="both"/>
        <w:rPr>
          <w:sz w:val="28"/>
          <w:szCs w:val="28"/>
        </w:rPr>
      </w:pPr>
    </w:p>
    <w:p w14:paraId="51739455" w14:textId="77777777" w:rsidR="000A6F8D" w:rsidRPr="00456C45" w:rsidRDefault="000A6F8D" w:rsidP="00BA7A79">
      <w:pPr>
        <w:pStyle w:val="Default"/>
        <w:spacing w:line="360" w:lineRule="auto"/>
        <w:jc w:val="both"/>
        <w:rPr>
          <w:sz w:val="28"/>
          <w:szCs w:val="28"/>
        </w:rPr>
      </w:pPr>
    </w:p>
    <w:p w14:paraId="5A0E7218" w14:textId="77777777" w:rsidR="0000019E" w:rsidRPr="00456C45" w:rsidRDefault="0000019E" w:rsidP="000001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73BEE2A" w14:textId="77777777" w:rsidR="0000019E" w:rsidRPr="00456C45" w:rsidRDefault="0000019E" w:rsidP="000001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2CAD3B" w14:textId="77777777" w:rsidR="00D85153" w:rsidRPr="00456C45" w:rsidRDefault="00D85153" w:rsidP="0000019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9FE8088" w14:textId="77777777" w:rsidR="00D85153" w:rsidRPr="00456C45" w:rsidRDefault="00D85153" w:rsidP="0000019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395C1E9" w14:textId="77777777" w:rsidR="00D85153" w:rsidRPr="00456C45" w:rsidRDefault="00D85153" w:rsidP="0000019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33D060C" w14:textId="77777777" w:rsidR="00D85153" w:rsidRPr="00456C45" w:rsidRDefault="00D85153" w:rsidP="0000019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71DE4AE" w14:textId="77777777" w:rsidR="00D85153" w:rsidRDefault="00D85153" w:rsidP="0000019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0DADDC0" w14:textId="77777777" w:rsidR="00E67509" w:rsidRPr="00456C45" w:rsidRDefault="00E67509" w:rsidP="0000019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779CFDC" w14:textId="77777777" w:rsidR="00D85153" w:rsidRPr="00456C45" w:rsidRDefault="00D85153" w:rsidP="0000019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7282535" w14:textId="77777777" w:rsidR="00A1638F" w:rsidRPr="00456C45" w:rsidRDefault="00A1638F" w:rsidP="00272CE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6C45">
        <w:rPr>
          <w:rFonts w:ascii="Times New Roman" w:hAnsi="Times New Roman" w:cs="Times New Roman"/>
          <w:b/>
          <w:bCs/>
          <w:sz w:val="24"/>
          <w:szCs w:val="24"/>
        </w:rPr>
        <w:lastRenderedPageBreak/>
        <w:t>ГЛАВА 2. Предложения по строительству, реконструкции и техническому перевооружению источник</w:t>
      </w:r>
      <w:r w:rsidR="00F73BAA" w:rsidRPr="00456C45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456C45">
        <w:rPr>
          <w:rFonts w:ascii="Times New Roman" w:hAnsi="Times New Roman" w:cs="Times New Roman"/>
          <w:b/>
          <w:bCs/>
          <w:sz w:val="24"/>
          <w:szCs w:val="24"/>
        </w:rPr>
        <w:t xml:space="preserve"> тепловой энергии и тепловых сетей.</w:t>
      </w:r>
    </w:p>
    <w:p w14:paraId="6A2831FA" w14:textId="77777777" w:rsidR="00A1638F" w:rsidRPr="00456C45" w:rsidRDefault="00A1638F" w:rsidP="00272CE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1227DA" w14:textId="77777777" w:rsidR="009E6D87" w:rsidRPr="00456C45" w:rsidRDefault="009E6D87" w:rsidP="00272CE7">
      <w:pPr>
        <w:pStyle w:val="Default"/>
        <w:jc w:val="both"/>
        <w:rPr>
          <w:b/>
          <w:bCs/>
        </w:rPr>
      </w:pPr>
    </w:p>
    <w:p w14:paraId="0A8F9C7B" w14:textId="77777777" w:rsidR="00272CE7" w:rsidRPr="00456C45" w:rsidRDefault="00A1638F" w:rsidP="00272CE7">
      <w:pPr>
        <w:pStyle w:val="Default"/>
        <w:jc w:val="both"/>
      </w:pPr>
      <w:r w:rsidRPr="00456C45">
        <w:rPr>
          <w:b/>
          <w:bCs/>
        </w:rPr>
        <w:t xml:space="preserve">Часть 1. </w:t>
      </w:r>
      <w:r w:rsidR="00272CE7" w:rsidRPr="00456C45">
        <w:rPr>
          <w:b/>
          <w:bCs/>
        </w:rPr>
        <w:t>Предложения по реконструкции источник</w:t>
      </w:r>
      <w:r w:rsidR="00F73BAA" w:rsidRPr="00456C45">
        <w:rPr>
          <w:b/>
          <w:bCs/>
        </w:rPr>
        <w:t>а</w:t>
      </w:r>
      <w:r w:rsidR="00272CE7" w:rsidRPr="00456C45">
        <w:rPr>
          <w:b/>
          <w:bCs/>
        </w:rPr>
        <w:t xml:space="preserve"> тепловой энергии, обеспечивающих перспективную тепловую нагрузку в существующих и расширяемых зонах действия источников тепловой энергии </w:t>
      </w:r>
    </w:p>
    <w:p w14:paraId="4272DCB2" w14:textId="77777777" w:rsidR="00272CE7" w:rsidRPr="00456C45" w:rsidRDefault="00272CE7" w:rsidP="00272CE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B89737A" w14:textId="77777777" w:rsidR="00A1638F" w:rsidRPr="00456C45" w:rsidRDefault="00272CE7" w:rsidP="00272CE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6C45">
        <w:rPr>
          <w:rFonts w:ascii="Times New Roman" w:hAnsi="Times New Roman" w:cs="Times New Roman"/>
          <w:color w:val="000000"/>
          <w:sz w:val="24"/>
          <w:szCs w:val="24"/>
        </w:rPr>
        <w:t>Располагаемая мощность и резерв мощности существующего теплоисточника способны обеспечить прирост перспективных тепловых нагрузок, следовательно, реконструкция источников тепловой энергии с увеличением их располагаемой мощности не требуется.</w:t>
      </w:r>
    </w:p>
    <w:p w14:paraId="731FEEDA" w14:textId="77777777" w:rsidR="00272CE7" w:rsidRDefault="00272CE7" w:rsidP="00272CE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B1B11BD" w14:textId="77777777" w:rsidR="007F5228" w:rsidRPr="00456C45" w:rsidRDefault="007F5228" w:rsidP="00272CE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88452E8" w14:textId="77777777" w:rsidR="00272CE7" w:rsidRPr="00456C45" w:rsidRDefault="00272CE7" w:rsidP="00272C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6C4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Часть 2. Предложения </w:t>
      </w:r>
      <w:r w:rsidR="009E6D87" w:rsidRPr="00456C45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строительству, реконструкции</w:t>
      </w:r>
      <w:r w:rsidRPr="00456C4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и (или) модернизации источник</w:t>
      </w:r>
      <w:r w:rsidR="00F73BAA" w:rsidRPr="00456C4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 w:rsidRPr="00456C4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тепловой энергии с целью повышения эффективности работы систем теплоснабжения </w:t>
      </w:r>
    </w:p>
    <w:p w14:paraId="176D608E" w14:textId="77777777" w:rsidR="00272CE7" w:rsidRPr="00456C45" w:rsidRDefault="00272CE7" w:rsidP="00272CE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A1DEBFF" w14:textId="77777777" w:rsidR="00272CE7" w:rsidRPr="00456C45" w:rsidRDefault="00272CE7" w:rsidP="00272CE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6C45">
        <w:rPr>
          <w:rFonts w:ascii="Times New Roman" w:hAnsi="Times New Roman" w:cs="Times New Roman"/>
          <w:color w:val="000000"/>
          <w:sz w:val="24"/>
          <w:szCs w:val="24"/>
        </w:rPr>
        <w:t>Предложени</w:t>
      </w:r>
      <w:r w:rsidR="004623E1" w:rsidRPr="00456C4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456C45">
        <w:rPr>
          <w:rFonts w:ascii="Times New Roman" w:hAnsi="Times New Roman" w:cs="Times New Roman"/>
          <w:color w:val="000000"/>
          <w:sz w:val="24"/>
          <w:szCs w:val="24"/>
        </w:rPr>
        <w:t xml:space="preserve"> по модернизации существующ</w:t>
      </w:r>
      <w:r w:rsidR="00CD6B65" w:rsidRPr="00456C45">
        <w:rPr>
          <w:rFonts w:ascii="Times New Roman" w:hAnsi="Times New Roman" w:cs="Times New Roman"/>
          <w:color w:val="000000"/>
          <w:sz w:val="24"/>
          <w:szCs w:val="24"/>
        </w:rPr>
        <w:t>его</w:t>
      </w:r>
      <w:r w:rsidRPr="00456C45">
        <w:rPr>
          <w:rFonts w:ascii="Times New Roman" w:hAnsi="Times New Roman" w:cs="Times New Roman"/>
          <w:color w:val="000000"/>
          <w:sz w:val="24"/>
          <w:szCs w:val="24"/>
        </w:rPr>
        <w:t xml:space="preserve"> источник</w:t>
      </w:r>
      <w:r w:rsidR="00CD6B65" w:rsidRPr="00456C4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456C45">
        <w:rPr>
          <w:rFonts w:ascii="Times New Roman" w:hAnsi="Times New Roman" w:cs="Times New Roman"/>
          <w:color w:val="000000"/>
          <w:sz w:val="24"/>
          <w:szCs w:val="24"/>
        </w:rPr>
        <w:t xml:space="preserve"> тепловой энергии</w:t>
      </w:r>
      <w:r w:rsidR="00CD6B65" w:rsidRPr="00456C45">
        <w:rPr>
          <w:rFonts w:ascii="Times New Roman" w:hAnsi="Times New Roman" w:cs="Times New Roman"/>
          <w:color w:val="000000"/>
          <w:sz w:val="24"/>
          <w:szCs w:val="24"/>
        </w:rPr>
        <w:t xml:space="preserve"> заключается в переводе котельной из парового режима работы в водогрейный.</w:t>
      </w:r>
    </w:p>
    <w:p w14:paraId="48F36942" w14:textId="77777777" w:rsidR="00CD6B65" w:rsidRPr="00456C45" w:rsidRDefault="00CD6B65" w:rsidP="00CD6B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 xml:space="preserve">Котельная оборудована тремя паровыми котлами типа ДКВР 10/13, срок эксплуатации </w:t>
      </w:r>
      <w:r w:rsidR="004623E1" w:rsidRPr="00456C45">
        <w:rPr>
          <w:rFonts w:ascii="Times New Roman" w:hAnsi="Times New Roman" w:cs="Times New Roman"/>
          <w:sz w:val="24"/>
          <w:szCs w:val="24"/>
        </w:rPr>
        <w:t xml:space="preserve">которых </w:t>
      </w:r>
      <w:r w:rsidRPr="00456C45">
        <w:rPr>
          <w:rFonts w:ascii="Times New Roman" w:hAnsi="Times New Roman" w:cs="Times New Roman"/>
          <w:sz w:val="24"/>
          <w:szCs w:val="24"/>
        </w:rPr>
        <w:t>более 30-ти лет. Котлы работают на сниженных параметрах по предписанию регионального органа Ростехнадзора.</w:t>
      </w:r>
    </w:p>
    <w:p w14:paraId="3D19D7BA" w14:textId="77777777" w:rsidR="00CD6B65" w:rsidRPr="00456C45" w:rsidRDefault="00CD6B65" w:rsidP="00CD6B65">
      <w:pPr>
        <w:spacing w:before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>По сведениям предприятия потребление угля и выработка тепловой энергии по годам составило: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1373"/>
        <w:gridCol w:w="1828"/>
        <w:gridCol w:w="3495"/>
        <w:gridCol w:w="2768"/>
      </w:tblGrid>
      <w:tr w:rsidR="00CD6B65" w:rsidRPr="00456C45" w14:paraId="50D3BE57" w14:textId="77777777" w:rsidTr="00283838">
        <w:tc>
          <w:tcPr>
            <w:tcW w:w="1373" w:type="dxa"/>
            <w:vAlign w:val="center"/>
          </w:tcPr>
          <w:p w14:paraId="2375D0BD" w14:textId="77777777" w:rsidR="00CD6B65" w:rsidRPr="00456C45" w:rsidRDefault="00CD6B65" w:rsidP="002838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828" w:type="dxa"/>
            <w:vAlign w:val="center"/>
          </w:tcPr>
          <w:p w14:paraId="79D5B826" w14:textId="77777777" w:rsidR="00CD6B65" w:rsidRPr="00456C45" w:rsidRDefault="00CD6B65" w:rsidP="002838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 xml:space="preserve">Расход угля </w:t>
            </w:r>
            <w:proofErr w:type="spellStart"/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тн</w:t>
            </w:r>
            <w:proofErr w:type="spellEnd"/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95" w:type="dxa"/>
            <w:vAlign w:val="center"/>
          </w:tcPr>
          <w:p w14:paraId="170693AD" w14:textId="77777777" w:rsidR="00CD6B65" w:rsidRPr="00456C45" w:rsidRDefault="00CD6B65" w:rsidP="002838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Отпущено в сеть тепловой энергии Гкал</w:t>
            </w:r>
          </w:p>
        </w:tc>
        <w:tc>
          <w:tcPr>
            <w:tcW w:w="2768" w:type="dxa"/>
            <w:vAlign w:val="center"/>
          </w:tcPr>
          <w:p w14:paraId="725C0FB6" w14:textId="77777777" w:rsidR="00CD6B65" w:rsidRPr="00456C45" w:rsidRDefault="00CD6B65" w:rsidP="002838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 xml:space="preserve">Расход угля </w:t>
            </w:r>
            <w:proofErr w:type="spellStart"/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тн</w:t>
            </w:r>
            <w:proofErr w:type="spellEnd"/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. на выработку 1 Гкал.</w:t>
            </w:r>
          </w:p>
        </w:tc>
      </w:tr>
      <w:tr w:rsidR="00CD6B65" w:rsidRPr="00456C45" w14:paraId="7537EF63" w14:textId="77777777" w:rsidTr="00283838">
        <w:tc>
          <w:tcPr>
            <w:tcW w:w="1373" w:type="dxa"/>
            <w:vAlign w:val="center"/>
          </w:tcPr>
          <w:p w14:paraId="6639E7F2" w14:textId="77777777" w:rsidR="00CD6B65" w:rsidRPr="00456C45" w:rsidRDefault="00CD6B65" w:rsidP="002838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28" w:type="dxa"/>
            <w:vAlign w:val="center"/>
          </w:tcPr>
          <w:p w14:paraId="56840EAC" w14:textId="77777777" w:rsidR="00CD6B65" w:rsidRPr="00456C45" w:rsidRDefault="008A4A36" w:rsidP="002838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A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3495" w:type="dxa"/>
            <w:vAlign w:val="center"/>
          </w:tcPr>
          <w:p w14:paraId="2333BB92" w14:textId="77777777" w:rsidR="00CD6B65" w:rsidRPr="00042AF7" w:rsidRDefault="008A4A36" w:rsidP="002838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27721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2768" w:type="dxa"/>
            <w:vAlign w:val="center"/>
          </w:tcPr>
          <w:p w14:paraId="12AF96C6" w14:textId="77777777" w:rsidR="00CD6B65" w:rsidRPr="00456C45" w:rsidRDefault="00CD6B65" w:rsidP="002838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  <w:r w:rsidR="008A4A3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CA4498" w:rsidRPr="00456C45" w14:paraId="221A1221" w14:textId="77777777" w:rsidTr="00283838">
        <w:tc>
          <w:tcPr>
            <w:tcW w:w="1373" w:type="dxa"/>
            <w:vAlign w:val="center"/>
          </w:tcPr>
          <w:p w14:paraId="7DE79169" w14:textId="77777777" w:rsidR="00CA4498" w:rsidRPr="00456C45" w:rsidRDefault="00CA4498" w:rsidP="002838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28" w:type="dxa"/>
            <w:vAlign w:val="center"/>
          </w:tcPr>
          <w:p w14:paraId="37C27171" w14:textId="77777777" w:rsidR="00CA4498" w:rsidRPr="00456C45" w:rsidRDefault="005E2090" w:rsidP="002838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090">
              <w:rPr>
                <w:rFonts w:ascii="Times New Roman" w:hAnsi="Times New Roman" w:cs="Times New Roman"/>
                <w:sz w:val="24"/>
                <w:szCs w:val="24"/>
              </w:rPr>
              <w:t>9940</w:t>
            </w:r>
          </w:p>
        </w:tc>
        <w:tc>
          <w:tcPr>
            <w:tcW w:w="3495" w:type="dxa"/>
            <w:vAlign w:val="center"/>
          </w:tcPr>
          <w:p w14:paraId="3986BF1D" w14:textId="77777777" w:rsidR="00CA4498" w:rsidRPr="00042AF7" w:rsidRDefault="008A4A36" w:rsidP="002838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A4A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2768" w:type="dxa"/>
            <w:vAlign w:val="center"/>
          </w:tcPr>
          <w:p w14:paraId="015E84D2" w14:textId="77777777" w:rsidR="00CA4498" w:rsidRPr="00456C45" w:rsidRDefault="00CA4498" w:rsidP="002838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  <w:r w:rsidR="005E2090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</w:tbl>
    <w:p w14:paraId="5D364B69" w14:textId="77777777" w:rsidR="00CD6B65" w:rsidRDefault="00CD6B65" w:rsidP="00CD6B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6F7F52B" w14:textId="77777777" w:rsidR="007F5228" w:rsidRPr="00456C45" w:rsidRDefault="007F5228" w:rsidP="00CD6B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18531B5" w14:textId="77777777" w:rsidR="00CD6B65" w:rsidRPr="00456C45" w:rsidRDefault="00CD6B65" w:rsidP="00CD6B65">
      <w:pPr>
        <w:pStyle w:val="a9"/>
        <w:numPr>
          <w:ilvl w:val="0"/>
          <w:numId w:val="4"/>
        </w:numPr>
        <w:spacing w:after="0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>Обоснование решений</w:t>
      </w:r>
    </w:p>
    <w:p w14:paraId="1DD0EAB6" w14:textId="77777777" w:rsidR="00CD6B65" w:rsidRPr="00456C45" w:rsidRDefault="00CD6B65" w:rsidP="00CD6B65">
      <w:pPr>
        <w:spacing w:before="240"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6C45">
        <w:rPr>
          <w:rFonts w:ascii="Times New Roman" w:hAnsi="Times New Roman" w:cs="Times New Roman"/>
          <w:sz w:val="24"/>
          <w:szCs w:val="24"/>
        </w:rPr>
        <w:t xml:space="preserve">Работа котлов на сниженных параметрах, а также высокий расход угля на выработку 1 Гкал, говорит о том, что КПД котельной не превышает 50-55%.  </w:t>
      </w:r>
      <w:r w:rsidR="004623E1" w:rsidRPr="00456C45">
        <w:rPr>
          <w:rFonts w:ascii="Times New Roman" w:hAnsi="Times New Roman" w:cs="Times New Roman"/>
          <w:sz w:val="24"/>
          <w:szCs w:val="24"/>
        </w:rPr>
        <w:t>Рекомендовано</w:t>
      </w:r>
      <w:r w:rsidRPr="00456C45">
        <w:rPr>
          <w:rFonts w:ascii="Times New Roman" w:hAnsi="Times New Roman" w:cs="Times New Roman"/>
          <w:sz w:val="24"/>
          <w:szCs w:val="24"/>
        </w:rPr>
        <w:t xml:space="preserve"> решение в рамках инвестиционной программы провести оптимизацию работы котельной - произвести техническое перевооружение котлов с переводом </w:t>
      </w:r>
      <w:r w:rsidRPr="00456C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водогрейный режим работы с температурой в котловом </w:t>
      </w:r>
      <w:proofErr w:type="gramStart"/>
      <w:r w:rsidRPr="00456C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контуре  </w:t>
      </w:r>
      <w:r w:rsidRPr="00456C45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до</w:t>
      </w:r>
      <w:proofErr w:type="gramEnd"/>
      <w:r w:rsidRPr="00456C45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115 ºС</w:t>
      </w:r>
      <w:r w:rsidR="004623E1" w:rsidRPr="00456C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72C908A1" w14:textId="77777777" w:rsidR="00CD6B65" w:rsidRPr="00456C45" w:rsidRDefault="00CD6B65" w:rsidP="00CD6B65">
      <w:pPr>
        <w:spacing w:after="0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56C4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Перевод котлов на водогрейный режим позволяет повысить КПД котлоагрегатов и их тепловую мощность, упрощает тепловую схему, снижает расход топлива, уменьшает себестоимость выработки Гкал. </w:t>
      </w:r>
    </w:p>
    <w:p w14:paraId="255CF164" w14:textId="77777777" w:rsidR="004623E1" w:rsidRPr="00456C45" w:rsidRDefault="004623E1" w:rsidP="00CD6B65">
      <w:pPr>
        <w:spacing w:after="0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79A54831" w14:textId="77777777" w:rsidR="00CD6B65" w:rsidRPr="00456C45" w:rsidRDefault="00CD6B65" w:rsidP="00CD6B65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6C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Отпадает необходимость в эксплуатации пароводяных теплообменников; питательных насосов с оборудованием непрерывной продувки. </w:t>
      </w:r>
    </w:p>
    <w:p w14:paraId="54CF68D9" w14:textId="77777777" w:rsidR="00CD6B65" w:rsidRPr="00456C45" w:rsidRDefault="00CD6B65" w:rsidP="00CD6B65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6C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Значительно снижаются расходы соли и воды для обслуживания фильтров ХВО, электроэнергии и тепловой энергии на собственные нужды котла. </w:t>
      </w:r>
    </w:p>
    <w:p w14:paraId="33F64026" w14:textId="77777777" w:rsidR="00CD6B65" w:rsidRPr="00456C45" w:rsidRDefault="00CD6B65" w:rsidP="00CD6B65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6C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Обеспечивается более быстрый выход водогрейного котла на расчетный режим работы с меньшими потерями при растопке котла. </w:t>
      </w:r>
    </w:p>
    <w:p w14:paraId="0907BA30" w14:textId="77777777" w:rsidR="00CD6B65" w:rsidRPr="00456C45" w:rsidRDefault="00CD6B65" w:rsidP="00CD6B65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6C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Снижение расхода топлива и повышение теплопроизводительности достигается как за счет оптимизации температуры уходящих газов (благодаря увеличению разности температур между греющими газами и нагреваемой водой), так и за счёт исключения из теплового баланса котельной потерь тепла в теплообменниках сетевой воды и с непрерывной продувкой.</w:t>
      </w:r>
    </w:p>
    <w:p w14:paraId="087E88C0" w14:textId="77777777" w:rsidR="00CD6B65" w:rsidRPr="00456C45" w:rsidRDefault="00CD6B65" w:rsidP="00CD6B65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6C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Среднеэксплуатационный КПД котлоагрегатов ДКВР 10/13, переведенных на работу в водогрейном режиме, повышается на 15 %.</w:t>
      </w:r>
    </w:p>
    <w:p w14:paraId="7950E1E6" w14:textId="77777777" w:rsidR="00CD6B65" w:rsidRPr="00456C45" w:rsidRDefault="00CD6B65" w:rsidP="00CD6B65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6C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Потери тепла в пароводяных теплообменниках сетевой воды и с непрерывной продувкой паровых котлов в размере 3 – 4% исключаются.</w:t>
      </w:r>
    </w:p>
    <w:p w14:paraId="2EF71E94" w14:textId="77777777" w:rsidR="00931631" w:rsidRPr="00456C45" w:rsidRDefault="00931631" w:rsidP="00931631">
      <w:pPr>
        <w:spacing w:before="240"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6C4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Перевод котлов на водогрейный режим позволяет также повысить надежность и безопасность работы изношенного источника теплоснабжения. </w:t>
      </w:r>
      <w:r w:rsidRPr="00456C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соответствии с ФНП ОРПД (Федеральные нормы и правила в области промышленной безопасности </w:t>
      </w:r>
      <w:r w:rsidRPr="00456C45">
        <w:rPr>
          <w:rFonts w:ascii="Times New Roman" w:hAnsi="Times New Roman" w:cs="Times New Roman"/>
          <w:sz w:val="24"/>
          <w:szCs w:val="24"/>
        </w:rPr>
        <w:t>«</w:t>
      </w:r>
      <w:r w:rsidRPr="00456C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Правила промышленной безопасности опасных производственных объектов, на которых используется оборудование, работающее под избыточным давлением</w:t>
      </w:r>
      <w:r w:rsidRPr="00456C45">
        <w:rPr>
          <w:rFonts w:ascii="Times New Roman" w:hAnsi="Times New Roman" w:cs="Times New Roman"/>
          <w:sz w:val="24"/>
          <w:szCs w:val="24"/>
        </w:rPr>
        <w:t>»,</w:t>
      </w:r>
      <w:r w:rsidRPr="00456C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утвержденные Правительством Российской Федерации от 25.03.2014), котлоагрегаты и трубопроводы с рабочей температурой теплоносителя </w:t>
      </w:r>
      <w:r w:rsidRPr="00456C45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до 115 °С</w:t>
      </w:r>
      <w:r w:rsidRPr="00456C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не являются техническими устройствами, относящимися к категории </w:t>
      </w:r>
      <w:r w:rsidRPr="00456C4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опасных производственных объектов</w:t>
      </w:r>
      <w:r w:rsidRPr="00456C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не подлежат учету в органах </w:t>
      </w:r>
      <w:r w:rsidRPr="00456C45">
        <w:rPr>
          <w:rFonts w:ascii="Times New Roman" w:hAnsi="Times New Roman" w:cs="Times New Roman"/>
          <w:sz w:val="24"/>
          <w:szCs w:val="24"/>
        </w:rPr>
        <w:t>«</w:t>
      </w:r>
      <w:r w:rsidRPr="00456C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Ростехнадзора</w:t>
      </w:r>
      <w:r w:rsidRPr="00456C45">
        <w:rPr>
          <w:rFonts w:ascii="Times New Roman" w:hAnsi="Times New Roman" w:cs="Times New Roman"/>
          <w:sz w:val="24"/>
          <w:szCs w:val="24"/>
        </w:rPr>
        <w:t>»</w:t>
      </w:r>
      <w:r w:rsidRPr="00456C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595CEE81" w14:textId="77777777" w:rsidR="003B3DA7" w:rsidRDefault="00931631" w:rsidP="007F5228">
      <w:pPr>
        <w:spacing w:before="24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6C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Реализация мероприятий инвестиционной программы рекомендована на 2022-2024 годы с общей стоимостью 18 700,472 тыс. рублей с НДС. </w:t>
      </w:r>
    </w:p>
    <w:p w14:paraId="061124C3" w14:textId="3CF7FD35" w:rsidR="00525684" w:rsidRDefault="00B323E4" w:rsidP="00525684">
      <w:pPr>
        <w:spacing w:before="240"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Действующая инвестиционная программа предусматривает мероприятия по проектированию и реконструкции тепломеханической части котельной. </w:t>
      </w:r>
      <w:r w:rsidR="00CA3F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2022 году в рамках инвестиционной программы был выполнен проект перевода паровой котельной на водогрейный режим работы. </w:t>
      </w:r>
      <w:r w:rsidR="005256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CA3F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роект предусматривает перевод трех котлов </w:t>
      </w:r>
      <w:proofErr w:type="spellStart"/>
      <w:r w:rsidR="00CA3F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ДКВр</w:t>
      </w:r>
      <w:proofErr w:type="spellEnd"/>
      <w:r w:rsidR="00CA3F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10-13 на водогрейный режим, установку </w:t>
      </w:r>
      <w:proofErr w:type="spellStart"/>
      <w:r w:rsidR="00CA3F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водоводяных</w:t>
      </w:r>
      <w:proofErr w:type="spellEnd"/>
      <w:r w:rsidR="00CA3F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теплообменников сетевой воды с устройством внутреннего котлового контура с температурным режимом 110-70 </w:t>
      </w:r>
      <w:proofErr w:type="spellStart"/>
      <w:r w:rsidR="00CA3F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о</w:t>
      </w:r>
      <w:r w:rsidR="00CA3F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spellEnd"/>
      <w:r w:rsidR="00CA3F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установкой новых насосов котлового контура. </w:t>
      </w:r>
    </w:p>
    <w:p w14:paraId="54392E7B" w14:textId="755D690E" w:rsidR="00CA3F76" w:rsidRDefault="00CA3F76" w:rsidP="0052568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256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Проект </w:t>
      </w:r>
      <w:r w:rsidR="00AA6F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22/14/01 ООО «</w:t>
      </w:r>
      <w:proofErr w:type="spellStart"/>
      <w:r w:rsidR="00AA6F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БЗКиВО</w:t>
      </w:r>
      <w:proofErr w:type="spellEnd"/>
      <w:r w:rsidR="00AA6F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</w:t>
      </w:r>
      <w:r w:rsidR="005256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выполнен в соответствии с действующими нормативными документами </w:t>
      </w:r>
      <w:r w:rsidR="00B323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эксплуатации тепловых энергоустановок и нормами проектирования и </w:t>
      </w:r>
      <w:r w:rsidR="005256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содержит разделы: тепломеханическая часть</w:t>
      </w:r>
      <w:r w:rsidR="00AA6F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22/14/01-ТМ</w:t>
      </w:r>
      <w:r w:rsidR="005256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 электросиловая часть</w:t>
      </w:r>
      <w:r w:rsidR="00AA6F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22/14/01-ЭС</w:t>
      </w:r>
      <w:r w:rsidR="005256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автоматизация</w:t>
      </w:r>
      <w:r w:rsidR="00AA6F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22/14/01-АТ</w:t>
      </w:r>
      <w:r w:rsidR="00B323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сметная документация</w:t>
      </w:r>
      <w:r w:rsidR="005256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Для обеспечения надежной</w:t>
      </w:r>
      <w:r w:rsidR="00B323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экономичной </w:t>
      </w:r>
      <w:r w:rsidR="005256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безопасной</w:t>
      </w:r>
      <w:r w:rsidR="00B323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256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работы котельной </w:t>
      </w:r>
      <w:r w:rsidR="00B323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требуется реализация проекта в полном объеме</w:t>
      </w:r>
      <w:r w:rsidR="00D81D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 том числе выполнить мероприятия по разделам автоматизации и электросиловому оборудованию</w:t>
      </w:r>
      <w:r w:rsidR="00B323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D81D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Объемы и стоимость мероприятий, необходимых для реализации проекта, определены в сметной документации к проекту. </w:t>
      </w:r>
    </w:p>
    <w:p w14:paraId="43720822" w14:textId="03793F35" w:rsidR="00DF58D0" w:rsidRPr="00CA3F76" w:rsidRDefault="00DF58D0" w:rsidP="0052568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Стоимость реализации проекта </w:t>
      </w:r>
      <w:r w:rsidR="00173D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согласно сводному сметному расчету </w:t>
      </w:r>
      <w:r w:rsidR="00173DC1" w:rsidRPr="00173DC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№ ССРСС-01</w:t>
      </w:r>
      <w:r w:rsidR="00173DC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 w:rsidR="00173D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ценах 2022 года составляет 37 310 </w:t>
      </w:r>
      <w:proofErr w:type="spellStart"/>
      <w:proofErr w:type="gramStart"/>
      <w:r w:rsidR="00173D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тыс.рублей</w:t>
      </w:r>
      <w:proofErr w:type="spellEnd"/>
      <w:proofErr w:type="gramEnd"/>
      <w:r w:rsidR="00173D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1B943B85" w14:textId="77777777" w:rsidR="00AA6F89" w:rsidRDefault="00AA6F89" w:rsidP="00AA6F8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Необходимо также предусмотреть мероприятия по соблюдению нормативного водно-химического режима сетевой и питательной воды, водоподготовке и нормативной работы ХВО котельной.</w:t>
      </w:r>
    </w:p>
    <w:p w14:paraId="5D36A36D" w14:textId="77777777" w:rsidR="00CD6B65" w:rsidRDefault="00CD6B65" w:rsidP="00272CE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4288144" w14:textId="77777777" w:rsidR="007F5228" w:rsidRPr="00456C45" w:rsidRDefault="007F5228" w:rsidP="00272CE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0F3BA0F" w14:textId="77777777" w:rsidR="00CD6B65" w:rsidRPr="00456C45" w:rsidRDefault="00272CE7" w:rsidP="009E6D8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56C4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Часть </w:t>
      </w:r>
      <w:r w:rsidR="009E6D87" w:rsidRPr="00456C45"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  <w:r w:rsidRPr="00456C45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r w:rsidR="00CD6B65" w:rsidRPr="00456C45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5135BFAB" w14:textId="77777777" w:rsidR="00272CE7" w:rsidRPr="00456C45" w:rsidRDefault="00272CE7" w:rsidP="00272C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606E475" w14:textId="4861398D" w:rsidR="00272CE7" w:rsidRPr="00456C45" w:rsidRDefault="00272CE7" w:rsidP="00272CE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6C45">
        <w:rPr>
          <w:rFonts w:ascii="Times New Roman" w:hAnsi="Times New Roman" w:cs="Times New Roman"/>
          <w:color w:val="000000"/>
          <w:sz w:val="24"/>
          <w:szCs w:val="24"/>
        </w:rPr>
        <w:t xml:space="preserve">Мероприятия по строительству и реконструкции распределительных тепловых сетей в системе централизованного теплоснабжения в поселении направлены на повышение эффективности </w:t>
      </w:r>
      <w:r w:rsidR="004C49E0">
        <w:rPr>
          <w:rFonts w:ascii="Times New Roman" w:hAnsi="Times New Roman" w:cs="Times New Roman"/>
          <w:color w:val="000000"/>
          <w:sz w:val="24"/>
          <w:szCs w:val="24"/>
        </w:rPr>
        <w:t xml:space="preserve">и надежности. </w:t>
      </w:r>
      <w:r w:rsidRPr="00456C45">
        <w:rPr>
          <w:rFonts w:ascii="Times New Roman" w:hAnsi="Times New Roman" w:cs="Times New Roman"/>
          <w:color w:val="000000"/>
          <w:sz w:val="24"/>
          <w:szCs w:val="24"/>
        </w:rPr>
        <w:t xml:space="preserve">передачи тепловой энергии от источника к потребителю. </w:t>
      </w:r>
    </w:p>
    <w:p w14:paraId="21770E1C" w14:textId="77777777" w:rsidR="00272CE7" w:rsidRPr="00456C45" w:rsidRDefault="00272CE7" w:rsidP="00272CE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6C45">
        <w:rPr>
          <w:rFonts w:ascii="Times New Roman" w:hAnsi="Times New Roman" w:cs="Times New Roman"/>
          <w:color w:val="000000"/>
          <w:sz w:val="24"/>
          <w:szCs w:val="24"/>
        </w:rPr>
        <w:t xml:space="preserve">Для этого необходимо осуществить замену с учетом степени износа участков действующих распределительных тепловых сетей, выполнить восстановление нарушенной тепловой изоляции трубопроводов, осуществить замену выработавшей ресурс запорно-регулирующей арматуры, ремонт опор трубопроводов и тепловых камер, дренажных колодцев. Также необходимо произвести работы по гидравлической регулировке систем теплоснабжения. </w:t>
      </w:r>
    </w:p>
    <w:p w14:paraId="6F650516" w14:textId="77777777" w:rsidR="00272CE7" w:rsidRDefault="00272CE7" w:rsidP="00CD6B6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6C45">
        <w:rPr>
          <w:rFonts w:ascii="Times New Roman" w:hAnsi="Times New Roman" w:cs="Times New Roman"/>
          <w:color w:val="000000"/>
          <w:sz w:val="24"/>
          <w:szCs w:val="24"/>
        </w:rPr>
        <w:t xml:space="preserve">Необходимым условием экономии тепловой энергии является соблюдение расчетных параметров температурного и гидравлического режимов как в системах централизованного теплоснабжения, так и в системах внутреннего теплопотребления и ГВС. </w:t>
      </w:r>
    </w:p>
    <w:p w14:paraId="1D2BA39D" w14:textId="2E3C6480" w:rsidR="00173DC1" w:rsidRDefault="00173DC1" w:rsidP="00CD6B6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Ввиду того, что тепловые сети села Кожаны выработали свой нормативный ресурс</w:t>
      </w:r>
      <w:r w:rsidR="004C49E0">
        <w:rPr>
          <w:rFonts w:ascii="Times New Roman" w:hAnsi="Times New Roman" w:cs="Times New Roman"/>
          <w:color w:val="000000"/>
          <w:sz w:val="24"/>
          <w:szCs w:val="24"/>
        </w:rPr>
        <w:t xml:space="preserve">, для обеспечения надежности и бесперебойности теплоснабжения социально значимых потребителей, формирования достаточного запаса подпиточной сетевой воды при утечках из тепловых сетей, сокращения времени пусков после плановых и аварийных остановов теплосетей, рекомендуется устройство дополнительного аккумуляторного бака запаса сетевой (подпиточной) воды в дополнение к существующему баку объемом 30 </w:t>
      </w:r>
      <w:proofErr w:type="spellStart"/>
      <w:r w:rsidR="004C49E0">
        <w:rPr>
          <w:rFonts w:ascii="Times New Roman" w:hAnsi="Times New Roman" w:cs="Times New Roman"/>
          <w:color w:val="000000"/>
          <w:sz w:val="24"/>
          <w:szCs w:val="24"/>
        </w:rPr>
        <w:t>куб.м</w:t>
      </w:r>
      <w:proofErr w:type="spellEnd"/>
      <w:r w:rsidR="004C49E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9F59AB2" w14:textId="1E989171" w:rsidR="004C49E0" w:rsidRDefault="004C49E0" w:rsidP="00CD6B6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Конструкция, техническое оснащение и стоимость работ и оборудования по устройству дополнительного аккумуляторного бака запаса сетевой (подпиточной) воды необходимо определить техническим решением и сметным расчетом.</w:t>
      </w:r>
    </w:p>
    <w:p w14:paraId="5E10604F" w14:textId="77777777" w:rsidR="004C49E0" w:rsidRPr="00456C45" w:rsidRDefault="004C49E0" w:rsidP="00CD6B6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18110AF" w14:textId="77777777" w:rsidR="00272CE7" w:rsidRPr="00456C45" w:rsidRDefault="00272CE7" w:rsidP="00CD6B6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6C45">
        <w:rPr>
          <w:rFonts w:ascii="Times New Roman" w:hAnsi="Times New Roman" w:cs="Times New Roman"/>
          <w:color w:val="000000"/>
          <w:sz w:val="24"/>
          <w:szCs w:val="24"/>
        </w:rPr>
        <w:t xml:space="preserve">Информация по </w:t>
      </w:r>
      <w:r w:rsidR="00D76C39" w:rsidRPr="00456C45">
        <w:rPr>
          <w:rFonts w:ascii="Times New Roman" w:hAnsi="Times New Roman" w:cs="Times New Roman"/>
          <w:color w:val="000000"/>
          <w:sz w:val="24"/>
          <w:szCs w:val="24"/>
        </w:rPr>
        <w:t xml:space="preserve">магистральным </w:t>
      </w:r>
      <w:r w:rsidRPr="00456C45">
        <w:rPr>
          <w:rFonts w:ascii="Times New Roman" w:hAnsi="Times New Roman" w:cs="Times New Roman"/>
          <w:color w:val="000000"/>
          <w:sz w:val="24"/>
          <w:szCs w:val="24"/>
        </w:rPr>
        <w:t>тепловым сетям, их износу и рекомендуемому году их замены представлены в таблице 5.1.</w:t>
      </w:r>
    </w:p>
    <w:p w14:paraId="1F69CE70" w14:textId="77777777" w:rsidR="00A1638F" w:rsidRPr="00456C45" w:rsidRDefault="00A1638F" w:rsidP="0000019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7"/>
        <w:tblW w:w="10030" w:type="dxa"/>
        <w:tblLook w:val="04A0" w:firstRow="1" w:lastRow="0" w:firstColumn="1" w:lastColumn="0" w:noHBand="0" w:noVBand="1"/>
      </w:tblPr>
      <w:tblGrid>
        <w:gridCol w:w="3652"/>
        <w:gridCol w:w="1246"/>
        <w:gridCol w:w="1698"/>
        <w:gridCol w:w="1870"/>
        <w:gridCol w:w="1564"/>
      </w:tblGrid>
      <w:tr w:rsidR="004326DF" w:rsidRPr="00456C45" w14:paraId="4B0F3E5D" w14:textId="77777777" w:rsidTr="004C49E0">
        <w:tc>
          <w:tcPr>
            <w:tcW w:w="3652" w:type="dxa"/>
          </w:tcPr>
          <w:p w14:paraId="39214F64" w14:textId="77777777" w:rsidR="004326DF" w:rsidRPr="00456C45" w:rsidRDefault="004326DF" w:rsidP="00D76C3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EF8BB7" w14:textId="77777777" w:rsidR="004326DF" w:rsidRPr="00456C45" w:rsidRDefault="004326DF" w:rsidP="00D76C3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Теплосеть</w:t>
            </w:r>
          </w:p>
        </w:tc>
        <w:tc>
          <w:tcPr>
            <w:tcW w:w="1246" w:type="dxa"/>
          </w:tcPr>
          <w:p w14:paraId="79CFC3E5" w14:textId="77777777" w:rsidR="004326DF" w:rsidRPr="00456C45" w:rsidRDefault="004326DF" w:rsidP="00D76C3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9B0EEB" w14:textId="77777777" w:rsidR="004326DF" w:rsidRPr="00456C45" w:rsidRDefault="004326DF" w:rsidP="00D76C3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Длина, м</w:t>
            </w:r>
          </w:p>
        </w:tc>
        <w:tc>
          <w:tcPr>
            <w:tcW w:w="1698" w:type="dxa"/>
          </w:tcPr>
          <w:p w14:paraId="0198286A" w14:textId="77777777" w:rsidR="004326DF" w:rsidRPr="00456C45" w:rsidRDefault="004326DF" w:rsidP="00D76C3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Год ввода в эксплуатацию</w:t>
            </w:r>
          </w:p>
        </w:tc>
        <w:tc>
          <w:tcPr>
            <w:tcW w:w="1870" w:type="dxa"/>
          </w:tcPr>
          <w:p w14:paraId="45531238" w14:textId="77777777" w:rsidR="004326DF" w:rsidRPr="00456C45" w:rsidRDefault="004326DF" w:rsidP="00D76C3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Рекомендуемый год замены</w:t>
            </w:r>
          </w:p>
        </w:tc>
        <w:tc>
          <w:tcPr>
            <w:tcW w:w="1564" w:type="dxa"/>
          </w:tcPr>
          <w:p w14:paraId="1EEED287" w14:textId="77777777" w:rsidR="004326DF" w:rsidRPr="00456C45" w:rsidRDefault="004326DF" w:rsidP="00D76C3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 xml:space="preserve">Стоимость замены, </w:t>
            </w:r>
            <w:proofErr w:type="spellStart"/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тыс.руб</w:t>
            </w:r>
            <w:proofErr w:type="spellEnd"/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326DF" w:rsidRPr="00456C45" w14:paraId="37A72948" w14:textId="77777777" w:rsidTr="004C49E0">
        <w:tc>
          <w:tcPr>
            <w:tcW w:w="3652" w:type="dxa"/>
          </w:tcPr>
          <w:p w14:paraId="22D84DE7" w14:textId="77777777" w:rsidR="004326DF" w:rsidRPr="00456C45" w:rsidRDefault="004326DF" w:rsidP="0000019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 xml:space="preserve">Тепловая сеть от ТК-2 до </w:t>
            </w:r>
            <w:proofErr w:type="spellStart"/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с.Кожаны</w:t>
            </w:r>
            <w:proofErr w:type="spellEnd"/>
            <w:r w:rsidRPr="00456C45">
              <w:rPr>
                <w:rFonts w:ascii="Times New Roman" w:hAnsi="Times New Roman" w:cs="Times New Roman"/>
                <w:sz w:val="24"/>
                <w:szCs w:val="24"/>
              </w:rPr>
              <w:t xml:space="preserve"> 11-1</w:t>
            </w:r>
          </w:p>
        </w:tc>
        <w:tc>
          <w:tcPr>
            <w:tcW w:w="1246" w:type="dxa"/>
          </w:tcPr>
          <w:p w14:paraId="5F3161C5" w14:textId="77777777" w:rsidR="004326DF" w:rsidRPr="00456C45" w:rsidRDefault="004326DF" w:rsidP="00D76C3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511,0</w:t>
            </w:r>
          </w:p>
        </w:tc>
        <w:tc>
          <w:tcPr>
            <w:tcW w:w="1698" w:type="dxa"/>
          </w:tcPr>
          <w:p w14:paraId="0480AE04" w14:textId="77777777" w:rsidR="004326DF" w:rsidRPr="00456C45" w:rsidRDefault="004326DF" w:rsidP="00D76C3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1981</w:t>
            </w:r>
          </w:p>
        </w:tc>
        <w:tc>
          <w:tcPr>
            <w:tcW w:w="1870" w:type="dxa"/>
          </w:tcPr>
          <w:p w14:paraId="57A0950F" w14:textId="77777777" w:rsidR="004326DF" w:rsidRPr="00456C45" w:rsidRDefault="004326DF" w:rsidP="00D76C3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B3A2C" w:rsidRPr="00456C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4" w:type="dxa"/>
          </w:tcPr>
          <w:p w14:paraId="468356D6" w14:textId="77777777" w:rsidR="004326DF" w:rsidRPr="00456C45" w:rsidRDefault="00AB59C5" w:rsidP="00D76C3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4500</w:t>
            </w:r>
          </w:p>
        </w:tc>
      </w:tr>
      <w:tr w:rsidR="004326DF" w:rsidRPr="00456C45" w14:paraId="5705272D" w14:textId="77777777" w:rsidTr="004C49E0">
        <w:tc>
          <w:tcPr>
            <w:tcW w:w="3652" w:type="dxa"/>
          </w:tcPr>
          <w:p w14:paraId="22E78B52" w14:textId="77777777" w:rsidR="004326DF" w:rsidRPr="00456C45" w:rsidRDefault="004326DF" w:rsidP="00D76C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 xml:space="preserve">Тепловая сеть от </w:t>
            </w:r>
            <w:proofErr w:type="spellStart"/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с.Кожаны</w:t>
            </w:r>
            <w:proofErr w:type="spellEnd"/>
            <w:r w:rsidRPr="00456C45">
              <w:rPr>
                <w:rFonts w:ascii="Times New Roman" w:hAnsi="Times New Roman" w:cs="Times New Roman"/>
                <w:sz w:val="24"/>
                <w:szCs w:val="24"/>
              </w:rPr>
              <w:t xml:space="preserve"> 40 стр.1 до </w:t>
            </w:r>
            <w:proofErr w:type="spellStart"/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с.Кожаны</w:t>
            </w:r>
            <w:proofErr w:type="spellEnd"/>
            <w:r w:rsidRPr="00456C45">
              <w:rPr>
                <w:rFonts w:ascii="Times New Roman" w:hAnsi="Times New Roman" w:cs="Times New Roman"/>
                <w:sz w:val="24"/>
                <w:szCs w:val="24"/>
              </w:rPr>
              <w:t xml:space="preserve"> 39 стр.1</w:t>
            </w:r>
          </w:p>
        </w:tc>
        <w:tc>
          <w:tcPr>
            <w:tcW w:w="1246" w:type="dxa"/>
          </w:tcPr>
          <w:p w14:paraId="27D88C4D" w14:textId="77777777" w:rsidR="004326DF" w:rsidRPr="00456C45" w:rsidRDefault="004326DF" w:rsidP="00D76C3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994,4</w:t>
            </w:r>
          </w:p>
        </w:tc>
        <w:tc>
          <w:tcPr>
            <w:tcW w:w="1698" w:type="dxa"/>
          </w:tcPr>
          <w:p w14:paraId="398B32B3" w14:textId="77777777" w:rsidR="004326DF" w:rsidRPr="00456C45" w:rsidRDefault="004326DF" w:rsidP="00D76C3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1981</w:t>
            </w:r>
          </w:p>
        </w:tc>
        <w:tc>
          <w:tcPr>
            <w:tcW w:w="1870" w:type="dxa"/>
          </w:tcPr>
          <w:p w14:paraId="2C24D6DE" w14:textId="77777777" w:rsidR="004326DF" w:rsidRPr="00456C45" w:rsidRDefault="004326DF" w:rsidP="00D76C3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B3A2C" w:rsidRPr="00456C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4" w:type="dxa"/>
          </w:tcPr>
          <w:p w14:paraId="1C53D453" w14:textId="77777777" w:rsidR="004326DF" w:rsidRPr="00456C45" w:rsidRDefault="00AB59C5" w:rsidP="00D76C3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8900</w:t>
            </w:r>
          </w:p>
        </w:tc>
      </w:tr>
      <w:tr w:rsidR="004326DF" w:rsidRPr="00456C45" w14:paraId="5EFB8651" w14:textId="77777777" w:rsidTr="004C49E0">
        <w:tc>
          <w:tcPr>
            <w:tcW w:w="3652" w:type="dxa"/>
          </w:tcPr>
          <w:p w14:paraId="7BBCDDEF" w14:textId="77777777" w:rsidR="004326DF" w:rsidRPr="00456C45" w:rsidRDefault="004326DF" w:rsidP="00D76C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 xml:space="preserve">Тепловая сеть от ТК-2 до </w:t>
            </w:r>
            <w:proofErr w:type="spellStart"/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с.Кожаны</w:t>
            </w:r>
            <w:proofErr w:type="spellEnd"/>
            <w:r w:rsidRPr="00456C45"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</w:p>
        </w:tc>
        <w:tc>
          <w:tcPr>
            <w:tcW w:w="1246" w:type="dxa"/>
          </w:tcPr>
          <w:p w14:paraId="179B0BF1" w14:textId="77777777" w:rsidR="004326DF" w:rsidRPr="00456C45" w:rsidRDefault="004326DF" w:rsidP="00D76C3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1188,5</w:t>
            </w:r>
          </w:p>
        </w:tc>
        <w:tc>
          <w:tcPr>
            <w:tcW w:w="1698" w:type="dxa"/>
          </w:tcPr>
          <w:p w14:paraId="3225E89B" w14:textId="77777777" w:rsidR="004326DF" w:rsidRPr="00456C45" w:rsidRDefault="004326DF" w:rsidP="00D76C3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1981</w:t>
            </w:r>
          </w:p>
        </w:tc>
        <w:tc>
          <w:tcPr>
            <w:tcW w:w="1870" w:type="dxa"/>
          </w:tcPr>
          <w:p w14:paraId="735943CB" w14:textId="77777777" w:rsidR="004326DF" w:rsidRPr="00456C45" w:rsidRDefault="004326DF" w:rsidP="00D76C3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B3A2C" w:rsidRPr="00456C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4" w:type="dxa"/>
          </w:tcPr>
          <w:p w14:paraId="428AB982" w14:textId="77777777" w:rsidR="004326DF" w:rsidRPr="00456C45" w:rsidRDefault="00AB59C5" w:rsidP="00D76C3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10692</w:t>
            </w:r>
          </w:p>
        </w:tc>
      </w:tr>
      <w:tr w:rsidR="004326DF" w:rsidRPr="00456C45" w14:paraId="00EB866E" w14:textId="77777777" w:rsidTr="004C49E0">
        <w:tc>
          <w:tcPr>
            <w:tcW w:w="3652" w:type="dxa"/>
          </w:tcPr>
          <w:p w14:paraId="725CC650" w14:textId="77777777" w:rsidR="004326DF" w:rsidRPr="00456C45" w:rsidRDefault="004326DF" w:rsidP="00D76C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 xml:space="preserve">Тепловая сеть от </w:t>
            </w:r>
            <w:proofErr w:type="spellStart"/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с.Кожаны</w:t>
            </w:r>
            <w:proofErr w:type="spellEnd"/>
            <w:r w:rsidRPr="00456C45">
              <w:rPr>
                <w:rFonts w:ascii="Times New Roman" w:hAnsi="Times New Roman" w:cs="Times New Roman"/>
                <w:sz w:val="24"/>
                <w:szCs w:val="24"/>
              </w:rPr>
              <w:t xml:space="preserve"> 40 стр.1 до </w:t>
            </w:r>
            <w:proofErr w:type="spellStart"/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с.Кожаны</w:t>
            </w:r>
            <w:proofErr w:type="spellEnd"/>
            <w:r w:rsidRPr="00456C45">
              <w:rPr>
                <w:rFonts w:ascii="Times New Roman" w:hAnsi="Times New Roman" w:cs="Times New Roman"/>
                <w:sz w:val="24"/>
                <w:szCs w:val="24"/>
              </w:rPr>
              <w:t xml:space="preserve"> 39 </w:t>
            </w:r>
          </w:p>
        </w:tc>
        <w:tc>
          <w:tcPr>
            <w:tcW w:w="1246" w:type="dxa"/>
          </w:tcPr>
          <w:p w14:paraId="6C30D2B0" w14:textId="77777777" w:rsidR="004326DF" w:rsidRPr="00456C45" w:rsidRDefault="004326DF" w:rsidP="00D76C3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1217,0</w:t>
            </w:r>
          </w:p>
        </w:tc>
        <w:tc>
          <w:tcPr>
            <w:tcW w:w="1698" w:type="dxa"/>
          </w:tcPr>
          <w:p w14:paraId="280F8BDF" w14:textId="77777777" w:rsidR="004326DF" w:rsidRPr="00456C45" w:rsidRDefault="004326DF" w:rsidP="00D76C3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1981</w:t>
            </w:r>
          </w:p>
        </w:tc>
        <w:tc>
          <w:tcPr>
            <w:tcW w:w="1870" w:type="dxa"/>
          </w:tcPr>
          <w:p w14:paraId="7775AD12" w14:textId="77777777" w:rsidR="004326DF" w:rsidRPr="00456C45" w:rsidRDefault="004326DF" w:rsidP="00D76C3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B3A2C" w:rsidRPr="00456C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4" w:type="dxa"/>
          </w:tcPr>
          <w:p w14:paraId="787D7B2E" w14:textId="77777777" w:rsidR="004326DF" w:rsidRPr="00456C45" w:rsidRDefault="00AB59C5" w:rsidP="00D76C3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10953</w:t>
            </w:r>
          </w:p>
        </w:tc>
      </w:tr>
      <w:tr w:rsidR="004326DF" w:rsidRPr="00456C45" w14:paraId="31FFB03A" w14:textId="77777777" w:rsidTr="004C49E0">
        <w:tc>
          <w:tcPr>
            <w:tcW w:w="3652" w:type="dxa"/>
          </w:tcPr>
          <w:p w14:paraId="6690E108" w14:textId="77777777" w:rsidR="004326DF" w:rsidRPr="00456C45" w:rsidRDefault="004326DF" w:rsidP="00D76C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Тепловая сеть от ТК-10 до ТК-13</w:t>
            </w:r>
          </w:p>
        </w:tc>
        <w:tc>
          <w:tcPr>
            <w:tcW w:w="1246" w:type="dxa"/>
          </w:tcPr>
          <w:p w14:paraId="5F15DD27" w14:textId="77777777" w:rsidR="004326DF" w:rsidRPr="00456C45" w:rsidRDefault="004326DF" w:rsidP="00D76C3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1328,0</w:t>
            </w:r>
          </w:p>
        </w:tc>
        <w:tc>
          <w:tcPr>
            <w:tcW w:w="1698" w:type="dxa"/>
          </w:tcPr>
          <w:p w14:paraId="64D20006" w14:textId="77777777" w:rsidR="004326DF" w:rsidRPr="00456C45" w:rsidRDefault="004326DF" w:rsidP="00D76C3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1981</w:t>
            </w:r>
          </w:p>
        </w:tc>
        <w:tc>
          <w:tcPr>
            <w:tcW w:w="1870" w:type="dxa"/>
          </w:tcPr>
          <w:p w14:paraId="6757E4BB" w14:textId="77777777" w:rsidR="004326DF" w:rsidRPr="00456C45" w:rsidRDefault="004326DF" w:rsidP="00D76C3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B3A2C" w:rsidRPr="00456C4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4" w:type="dxa"/>
          </w:tcPr>
          <w:p w14:paraId="31EED21F" w14:textId="77777777" w:rsidR="004326DF" w:rsidRPr="00456C45" w:rsidRDefault="00AB3A2C" w:rsidP="00D76C3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B59C5" w:rsidRPr="00456C45">
              <w:rPr>
                <w:rFonts w:ascii="Times New Roman" w:hAnsi="Times New Roman" w:cs="Times New Roman"/>
                <w:sz w:val="24"/>
                <w:szCs w:val="24"/>
              </w:rPr>
              <w:t>1950</w:t>
            </w:r>
          </w:p>
        </w:tc>
      </w:tr>
    </w:tbl>
    <w:p w14:paraId="3918670E" w14:textId="77777777" w:rsidR="00A1638F" w:rsidRPr="00456C45" w:rsidRDefault="00D76C39" w:rsidP="0000019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56C4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73EB460" wp14:editId="0B9A84B2">
            <wp:extent cx="6210935" cy="87649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6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65096" w14:textId="77777777" w:rsidR="00A1638F" w:rsidRPr="00456C45" w:rsidRDefault="00D76C39" w:rsidP="0000019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56C4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1E14E85" wp14:editId="7B8E2472">
            <wp:extent cx="6210935" cy="876173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6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E75CA" w14:textId="77777777" w:rsidR="00A1638F" w:rsidRPr="00456C45" w:rsidRDefault="004326DF" w:rsidP="0000019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56C4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7192B58" wp14:editId="3BA0813F">
            <wp:extent cx="6210935" cy="86328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63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9A46A" w14:textId="77777777" w:rsidR="00A1638F" w:rsidRPr="00456C45" w:rsidRDefault="004326DF" w:rsidP="0000019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56C4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78B2328" wp14:editId="4FD08421">
            <wp:extent cx="6210935" cy="8741410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4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57522" w14:textId="77777777" w:rsidR="00A1638F" w:rsidRPr="00456C45" w:rsidRDefault="004326DF" w:rsidP="0000019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56C4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D69D496" wp14:editId="300D35DE">
            <wp:extent cx="6210935" cy="877443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B9881" w14:textId="77777777" w:rsidR="00E67509" w:rsidRDefault="00E67509" w:rsidP="00AB59C5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1A67012" w14:textId="77777777" w:rsidR="00AB59C5" w:rsidRPr="00456C45" w:rsidRDefault="00AB59C5" w:rsidP="00AB59C5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56C4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Часть </w:t>
      </w:r>
      <w:r w:rsidR="00F73BAA" w:rsidRPr="00456C45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456C45">
        <w:rPr>
          <w:rFonts w:ascii="Times New Roman" w:hAnsi="Times New Roman" w:cs="Times New Roman"/>
          <w:b/>
          <w:bCs/>
          <w:sz w:val="24"/>
          <w:szCs w:val="24"/>
        </w:rPr>
        <w:t>. Инвестиции в строительство, реконструкцию и техническое перевооружение.</w:t>
      </w:r>
    </w:p>
    <w:p w14:paraId="292628E6" w14:textId="77777777" w:rsidR="00AB59C5" w:rsidRPr="00456C45" w:rsidRDefault="00AB3A2C" w:rsidP="00AB3A2C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>Предложения по величине и источниках инвестиций в строительство, реконструкцию и техническое перевооружение источника тепловой энергии и тепловых сетей с. Кожаны.</w:t>
      </w:r>
    </w:p>
    <w:p w14:paraId="37FBC889" w14:textId="77777777" w:rsidR="00AB3A2C" w:rsidRPr="00456C45" w:rsidRDefault="00AB3A2C" w:rsidP="00AB3A2C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b/>
          <w:bCs/>
          <w:i/>
          <w:iCs/>
          <w:sz w:val="24"/>
          <w:szCs w:val="24"/>
        </w:rPr>
        <w:t>1 этап:</w:t>
      </w:r>
      <w:r w:rsidRPr="00456C45">
        <w:rPr>
          <w:rFonts w:ascii="Times New Roman" w:hAnsi="Times New Roman" w:cs="Times New Roman"/>
          <w:sz w:val="24"/>
          <w:szCs w:val="24"/>
        </w:rPr>
        <w:t xml:space="preserve"> с 2022 года по 2024 год.</w:t>
      </w:r>
    </w:p>
    <w:p w14:paraId="51490676" w14:textId="77777777" w:rsidR="00AB3A2C" w:rsidRPr="00456C45" w:rsidRDefault="00AB3A2C" w:rsidP="00AB3A2C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 xml:space="preserve">Реконструкция источника – перевод котельной из парового в водогрейный режим. Необходимая величина инвестиций в ценах 2021 года 18700,472 </w:t>
      </w:r>
      <w:proofErr w:type="spellStart"/>
      <w:r w:rsidRPr="00456C45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r w:rsidRPr="00456C45">
        <w:rPr>
          <w:rFonts w:ascii="Times New Roman" w:hAnsi="Times New Roman" w:cs="Times New Roman"/>
          <w:sz w:val="24"/>
          <w:szCs w:val="24"/>
        </w:rPr>
        <w:t>.</w:t>
      </w:r>
    </w:p>
    <w:p w14:paraId="7989BCC6" w14:textId="77777777" w:rsidR="00AB3A2C" w:rsidRPr="00456C45" w:rsidRDefault="00AB3A2C" w:rsidP="00AB3A2C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6202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2 этап: </w:t>
      </w:r>
      <w:r w:rsidRPr="00456C45">
        <w:rPr>
          <w:rFonts w:ascii="Times New Roman" w:hAnsi="Times New Roman" w:cs="Times New Roman"/>
          <w:sz w:val="24"/>
          <w:szCs w:val="24"/>
        </w:rPr>
        <w:t>с 2025 года по 2027 год.</w:t>
      </w:r>
    </w:p>
    <w:p w14:paraId="2E50BCB0" w14:textId="062038B1" w:rsidR="00173DC1" w:rsidRDefault="00173DC1" w:rsidP="00AB3A2C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>Реконструкция источника – перевод котельной из парового в водогрейный режим. Необходимая величина инвестиций в ценах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56C45">
        <w:rPr>
          <w:rFonts w:ascii="Times New Roman" w:hAnsi="Times New Roman" w:cs="Times New Roman"/>
          <w:sz w:val="24"/>
          <w:szCs w:val="24"/>
        </w:rPr>
        <w:t xml:space="preserve"> года </w:t>
      </w:r>
      <w:r>
        <w:rPr>
          <w:rFonts w:ascii="Times New Roman" w:hAnsi="Times New Roman" w:cs="Times New Roman"/>
          <w:sz w:val="24"/>
          <w:szCs w:val="24"/>
        </w:rPr>
        <w:t>18 610</w:t>
      </w:r>
      <w:r w:rsidRPr="00456C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6C45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r w:rsidRPr="00456C45">
        <w:rPr>
          <w:rFonts w:ascii="Times New Roman" w:hAnsi="Times New Roman" w:cs="Times New Roman"/>
          <w:sz w:val="24"/>
          <w:szCs w:val="24"/>
        </w:rPr>
        <w:t>.</w:t>
      </w:r>
    </w:p>
    <w:p w14:paraId="341BE4F4" w14:textId="2A1C1FD3" w:rsidR="00AB3A2C" w:rsidRPr="00456C45" w:rsidRDefault="00AB3A2C" w:rsidP="00AB3A2C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>Капитальный ремонт и замена тепловых сетей.  Необходимая величина инвестиций в ценах 2021 года 46995</w:t>
      </w:r>
      <w:r w:rsidR="00173D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6C45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r w:rsidRPr="00456C45">
        <w:rPr>
          <w:rFonts w:ascii="Times New Roman" w:hAnsi="Times New Roman" w:cs="Times New Roman"/>
          <w:sz w:val="24"/>
          <w:szCs w:val="24"/>
        </w:rPr>
        <w:t>.</w:t>
      </w:r>
    </w:p>
    <w:p w14:paraId="2D2B2335" w14:textId="77777777" w:rsidR="00620FC7" w:rsidRPr="00456C45" w:rsidRDefault="00620FC7" w:rsidP="00AB3A2C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>Финансирование мероприятий по строительству, реконструкции и техническому перевооружению источников тепловой энергии и тепловых сетей может осуществляться из бюджетных и внебюджетных источников.</w:t>
      </w:r>
    </w:p>
    <w:p w14:paraId="6AF2756E" w14:textId="77777777" w:rsidR="00620FC7" w:rsidRPr="00456C45" w:rsidRDefault="00620FC7" w:rsidP="00AB3A2C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>Бюджетное финансирование осуществляется из бюджета РФ, бюджета субъекта РФ и местных бюджетов.</w:t>
      </w:r>
    </w:p>
    <w:p w14:paraId="728FDA3E" w14:textId="77777777" w:rsidR="003B3DA7" w:rsidRPr="00456C45" w:rsidRDefault="00620FC7" w:rsidP="0042023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 xml:space="preserve">Внебюджетное финансирование может осуществляться за счет собственных средств ресурсоснабжающей организации, а также за счет инвестиционной составляющей в тарифе на тепловую энергию. </w:t>
      </w:r>
    </w:p>
    <w:p w14:paraId="13B48246" w14:textId="77777777" w:rsidR="00AB3A2C" w:rsidRPr="00456C45" w:rsidRDefault="00620FC7" w:rsidP="0042023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6C45">
        <w:rPr>
          <w:rFonts w:ascii="Times New Roman" w:hAnsi="Times New Roman" w:cs="Times New Roman"/>
          <w:sz w:val="24"/>
          <w:szCs w:val="24"/>
        </w:rPr>
        <w:t xml:space="preserve">В соответствии с п.4 ст.23 </w:t>
      </w:r>
      <w:r w:rsidR="00420238" w:rsidRPr="00456C45">
        <w:rPr>
          <w:rFonts w:ascii="Times New Roman" w:hAnsi="Times New Roman" w:cs="Times New Roman"/>
          <w:sz w:val="24"/>
          <w:szCs w:val="24"/>
        </w:rPr>
        <w:t xml:space="preserve">федерального </w:t>
      </w:r>
      <w:r w:rsidRPr="00456C45">
        <w:rPr>
          <w:rFonts w:ascii="Times New Roman" w:hAnsi="Times New Roman" w:cs="Times New Roman"/>
          <w:sz w:val="24"/>
          <w:szCs w:val="24"/>
        </w:rPr>
        <w:t xml:space="preserve">закона  </w:t>
      </w:r>
      <w:r w:rsidR="00420238" w:rsidRPr="00456C45">
        <w:rPr>
          <w:rFonts w:ascii="Times New Roman" w:hAnsi="Times New Roman" w:cs="Times New Roman"/>
          <w:sz w:val="24"/>
          <w:szCs w:val="24"/>
        </w:rPr>
        <w:t xml:space="preserve">«О теплоснабжении» от 27.07.2010 № 190-ФЗ, </w:t>
      </w:r>
      <w:r w:rsidR="00420238" w:rsidRPr="00456C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Реализация включенных в схему теплоснабжения мероприятий по развитию системы теплоснабжения, по достижению установленных в инвестиционных программах организаций, осуществляющих регулируемые виды деятельности в сфере теплоснабжения, органами исполнительной власти субъекта Российской Федерации плановых значений показателей надежности и энергетической эффективности объектов теплоснабжения, осуществляется в соответствии с инвестиционными программами теплоснабжающих организаций. Инвестиционные программы организаций, осуществляющих регулируемые виды деятельности в сфере теплоснабжения, утверждаются уполномоченными органами в соответствии с настоящим Федеральным законом в порядке, установленном правилами </w:t>
      </w:r>
      <w:r w:rsidR="00420238" w:rsidRPr="00456C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согласования и утверждения инвестиционных программ в сфере теплоснабжения, утвержденными Правительством Российской Федерации.</w:t>
      </w:r>
    </w:p>
    <w:p w14:paraId="0EF673C0" w14:textId="77777777" w:rsidR="004B50F9" w:rsidRPr="00456C45" w:rsidRDefault="004B50F9" w:rsidP="0000019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C348B2" w14:textId="77777777" w:rsidR="004B50F9" w:rsidRPr="00456C45" w:rsidRDefault="004B50F9" w:rsidP="0000019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C89421" w14:textId="77777777" w:rsidR="0000019E" w:rsidRPr="00456C45" w:rsidRDefault="0000019E" w:rsidP="0000019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b/>
          <w:bCs/>
          <w:sz w:val="24"/>
          <w:szCs w:val="24"/>
        </w:rPr>
        <w:t>НОРМАТИВНО-ТЕХНИЧЕСКАЯ (ССЫЛОЧНАЯ) ЛИТЕРАТУРА</w:t>
      </w:r>
    </w:p>
    <w:p w14:paraId="26E78A0F" w14:textId="77777777" w:rsidR="0000019E" w:rsidRPr="00456C45" w:rsidRDefault="0000019E" w:rsidP="0000019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>1. Постановление Правительства Российской Федерации от 22.02.2012г №154 «О требованиях к схемам теплоснабжения, порядку их разработки и утверждения»;</w:t>
      </w:r>
    </w:p>
    <w:p w14:paraId="1BA833A6" w14:textId="77777777" w:rsidR="0000019E" w:rsidRPr="00456C45" w:rsidRDefault="0000019E" w:rsidP="0000019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>2. Методические рекомендации по разработке схем теплоснабжения.</w:t>
      </w:r>
    </w:p>
    <w:p w14:paraId="1ED224C0" w14:textId="77777777" w:rsidR="0000019E" w:rsidRPr="00456C45" w:rsidRDefault="0000019E" w:rsidP="0000019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 xml:space="preserve">3. </w:t>
      </w:r>
      <w:r w:rsidR="00D85153" w:rsidRPr="00456C45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СП 124.13330.2012</w:t>
      </w:r>
      <w:r w:rsidRPr="00456C45">
        <w:rPr>
          <w:rFonts w:ascii="Times New Roman" w:hAnsi="Times New Roman" w:cs="Times New Roman"/>
          <w:sz w:val="24"/>
          <w:szCs w:val="24"/>
        </w:rPr>
        <w:t>«Тепловые сети»;</w:t>
      </w:r>
    </w:p>
    <w:p w14:paraId="7ED88B20" w14:textId="77777777" w:rsidR="0000019E" w:rsidRPr="00456C45" w:rsidRDefault="0000019E" w:rsidP="0000019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6C45">
        <w:rPr>
          <w:rFonts w:ascii="Times New Roman" w:hAnsi="Times New Roman" w:cs="Times New Roman"/>
          <w:sz w:val="24"/>
          <w:szCs w:val="24"/>
        </w:rPr>
        <w:t>4. СП 89.13330.2012 «Котельные установки»;</w:t>
      </w:r>
    </w:p>
    <w:p w14:paraId="545E3F5D" w14:textId="77777777" w:rsidR="000A6F8D" w:rsidRPr="00456C45" w:rsidRDefault="0000019E" w:rsidP="0000019E">
      <w:pPr>
        <w:pStyle w:val="Default"/>
        <w:spacing w:line="360" w:lineRule="auto"/>
        <w:jc w:val="both"/>
        <w:rPr>
          <w:color w:val="auto"/>
        </w:rPr>
      </w:pPr>
      <w:r w:rsidRPr="00456C45">
        <w:rPr>
          <w:color w:val="auto"/>
        </w:rPr>
        <w:t>5. РД-7-ВЭП «Расчет систем централизованного теплоснабжения с учетом требований надежности».</w:t>
      </w:r>
    </w:p>
    <w:p w14:paraId="3EB1ACA0" w14:textId="77777777" w:rsidR="00D85153" w:rsidRPr="00456C45" w:rsidRDefault="00D85153" w:rsidP="0000019E">
      <w:pPr>
        <w:pStyle w:val="Default"/>
        <w:spacing w:line="360" w:lineRule="auto"/>
        <w:jc w:val="both"/>
        <w:rPr>
          <w:color w:val="auto"/>
        </w:rPr>
      </w:pPr>
    </w:p>
    <w:p w14:paraId="413847CC" w14:textId="77777777" w:rsidR="00D85153" w:rsidRPr="00456C45" w:rsidRDefault="00D85153" w:rsidP="0000019E">
      <w:pPr>
        <w:pStyle w:val="Default"/>
        <w:spacing w:line="360" w:lineRule="auto"/>
        <w:jc w:val="both"/>
        <w:rPr>
          <w:color w:val="auto"/>
        </w:rPr>
      </w:pPr>
    </w:p>
    <w:p w14:paraId="27273680" w14:textId="77777777" w:rsidR="00D85153" w:rsidRPr="00456C45" w:rsidRDefault="00D85153" w:rsidP="0000019E">
      <w:pPr>
        <w:pStyle w:val="Default"/>
        <w:spacing w:line="360" w:lineRule="auto"/>
        <w:jc w:val="both"/>
        <w:rPr>
          <w:color w:val="auto"/>
        </w:rPr>
      </w:pPr>
    </w:p>
    <w:p w14:paraId="26629ABA" w14:textId="77777777" w:rsidR="00D85153" w:rsidRPr="00456C45" w:rsidRDefault="00D85153" w:rsidP="0000019E">
      <w:pPr>
        <w:pStyle w:val="Default"/>
        <w:spacing w:line="360" w:lineRule="auto"/>
        <w:jc w:val="both"/>
        <w:rPr>
          <w:color w:val="auto"/>
        </w:rPr>
      </w:pPr>
    </w:p>
    <w:p w14:paraId="2FD69D53" w14:textId="77777777" w:rsidR="00D85153" w:rsidRPr="00456C45" w:rsidRDefault="00D85153" w:rsidP="0000019E">
      <w:pPr>
        <w:pStyle w:val="Default"/>
        <w:spacing w:line="360" w:lineRule="auto"/>
        <w:jc w:val="both"/>
        <w:rPr>
          <w:color w:val="auto"/>
        </w:rPr>
      </w:pPr>
    </w:p>
    <w:p w14:paraId="575E4521" w14:textId="77777777" w:rsidR="00D85153" w:rsidRPr="00456C45" w:rsidRDefault="00D85153" w:rsidP="0000019E">
      <w:pPr>
        <w:pStyle w:val="Default"/>
        <w:spacing w:line="360" w:lineRule="auto"/>
        <w:jc w:val="both"/>
        <w:rPr>
          <w:color w:val="auto"/>
        </w:rPr>
      </w:pPr>
    </w:p>
    <w:p w14:paraId="568EE3DF" w14:textId="77777777" w:rsidR="00D85153" w:rsidRPr="00456C45" w:rsidRDefault="00D85153" w:rsidP="0000019E">
      <w:pPr>
        <w:pStyle w:val="Default"/>
        <w:spacing w:line="360" w:lineRule="auto"/>
        <w:jc w:val="both"/>
        <w:rPr>
          <w:color w:val="auto"/>
        </w:rPr>
      </w:pPr>
    </w:p>
    <w:p w14:paraId="42C8B688" w14:textId="77777777" w:rsidR="00D85153" w:rsidRPr="00456C45" w:rsidRDefault="00D85153" w:rsidP="0000019E">
      <w:pPr>
        <w:pStyle w:val="Default"/>
        <w:spacing w:line="360" w:lineRule="auto"/>
        <w:jc w:val="both"/>
        <w:rPr>
          <w:color w:val="auto"/>
        </w:rPr>
      </w:pPr>
    </w:p>
    <w:p w14:paraId="290F550D" w14:textId="77777777" w:rsidR="00D85153" w:rsidRPr="00456C45" w:rsidRDefault="00D85153" w:rsidP="0000019E">
      <w:pPr>
        <w:pStyle w:val="Default"/>
        <w:spacing w:line="360" w:lineRule="auto"/>
        <w:jc w:val="both"/>
        <w:rPr>
          <w:color w:val="auto"/>
        </w:rPr>
      </w:pPr>
    </w:p>
    <w:p w14:paraId="4C3E9ECD" w14:textId="77777777" w:rsidR="00D85153" w:rsidRPr="00456C45" w:rsidRDefault="00D85153" w:rsidP="0000019E">
      <w:pPr>
        <w:pStyle w:val="Default"/>
        <w:spacing w:line="360" w:lineRule="auto"/>
        <w:jc w:val="both"/>
        <w:rPr>
          <w:color w:val="auto"/>
        </w:rPr>
      </w:pPr>
    </w:p>
    <w:p w14:paraId="195EF877" w14:textId="77777777" w:rsidR="00D85153" w:rsidRPr="00456C45" w:rsidRDefault="00D85153" w:rsidP="0000019E">
      <w:pPr>
        <w:pStyle w:val="Default"/>
        <w:spacing w:line="360" w:lineRule="auto"/>
        <w:jc w:val="both"/>
        <w:rPr>
          <w:color w:val="auto"/>
        </w:rPr>
      </w:pPr>
    </w:p>
    <w:p w14:paraId="6B6EA679" w14:textId="77777777" w:rsidR="00D85153" w:rsidRPr="00456C45" w:rsidRDefault="00D85153" w:rsidP="0000019E">
      <w:pPr>
        <w:pStyle w:val="Default"/>
        <w:spacing w:line="360" w:lineRule="auto"/>
        <w:jc w:val="both"/>
        <w:rPr>
          <w:color w:val="auto"/>
        </w:rPr>
      </w:pPr>
    </w:p>
    <w:p w14:paraId="0EF56779" w14:textId="77777777" w:rsidR="00D85153" w:rsidRPr="00456C45" w:rsidRDefault="00D85153" w:rsidP="0000019E">
      <w:pPr>
        <w:pStyle w:val="Default"/>
        <w:spacing w:line="360" w:lineRule="auto"/>
        <w:jc w:val="both"/>
        <w:rPr>
          <w:color w:val="auto"/>
        </w:rPr>
      </w:pPr>
    </w:p>
    <w:p w14:paraId="778F35A4" w14:textId="77777777" w:rsidR="00D85153" w:rsidRPr="00456C45" w:rsidRDefault="00D85153" w:rsidP="0000019E">
      <w:pPr>
        <w:pStyle w:val="Default"/>
        <w:spacing w:line="360" w:lineRule="auto"/>
        <w:jc w:val="both"/>
        <w:rPr>
          <w:color w:val="auto"/>
        </w:rPr>
      </w:pPr>
    </w:p>
    <w:p w14:paraId="4C09C69E" w14:textId="77777777" w:rsidR="00D85153" w:rsidRPr="00456C45" w:rsidRDefault="00D85153" w:rsidP="0000019E">
      <w:pPr>
        <w:pStyle w:val="Default"/>
        <w:spacing w:line="360" w:lineRule="auto"/>
        <w:jc w:val="both"/>
        <w:rPr>
          <w:color w:val="auto"/>
        </w:rPr>
      </w:pPr>
    </w:p>
    <w:p w14:paraId="2E1586EC" w14:textId="77777777" w:rsidR="00D85153" w:rsidRPr="00456C45" w:rsidRDefault="00D85153" w:rsidP="0000019E">
      <w:pPr>
        <w:pStyle w:val="Default"/>
        <w:spacing w:line="360" w:lineRule="auto"/>
        <w:jc w:val="both"/>
        <w:rPr>
          <w:color w:val="auto"/>
        </w:rPr>
      </w:pPr>
    </w:p>
    <w:p w14:paraId="0AE5D851" w14:textId="77777777" w:rsidR="00D85153" w:rsidRPr="00456C45" w:rsidRDefault="00D85153" w:rsidP="0000019E">
      <w:pPr>
        <w:pStyle w:val="Default"/>
        <w:spacing w:line="360" w:lineRule="auto"/>
        <w:jc w:val="both"/>
        <w:rPr>
          <w:color w:val="auto"/>
        </w:rPr>
      </w:pPr>
    </w:p>
    <w:p w14:paraId="2EA840F7" w14:textId="77777777" w:rsidR="00D85153" w:rsidRPr="00456C45" w:rsidRDefault="00D85153" w:rsidP="0000019E">
      <w:pPr>
        <w:pStyle w:val="Default"/>
        <w:spacing w:line="360" w:lineRule="auto"/>
        <w:jc w:val="both"/>
        <w:rPr>
          <w:color w:val="auto"/>
        </w:rPr>
      </w:pPr>
    </w:p>
    <w:p w14:paraId="07D11DA6" w14:textId="77777777" w:rsidR="00D85153" w:rsidRPr="00456C45" w:rsidRDefault="00D85153" w:rsidP="0000019E">
      <w:pPr>
        <w:pStyle w:val="Default"/>
        <w:spacing w:line="360" w:lineRule="auto"/>
        <w:jc w:val="both"/>
        <w:rPr>
          <w:color w:val="auto"/>
        </w:rPr>
      </w:pPr>
    </w:p>
    <w:p w14:paraId="7C6B1B94" w14:textId="77777777" w:rsidR="00D85153" w:rsidRPr="00456C45" w:rsidRDefault="00D85153" w:rsidP="0000019E">
      <w:pPr>
        <w:pStyle w:val="Default"/>
        <w:spacing w:line="360" w:lineRule="auto"/>
        <w:jc w:val="both"/>
        <w:rPr>
          <w:color w:val="auto"/>
        </w:rPr>
      </w:pPr>
    </w:p>
    <w:p w14:paraId="340DF866" w14:textId="77777777" w:rsidR="00D85153" w:rsidRPr="00456C45" w:rsidRDefault="00D85153" w:rsidP="0000019E">
      <w:pPr>
        <w:pStyle w:val="Default"/>
        <w:spacing w:line="360" w:lineRule="auto"/>
        <w:jc w:val="both"/>
        <w:rPr>
          <w:color w:val="auto"/>
        </w:rPr>
      </w:pPr>
    </w:p>
    <w:p w14:paraId="16FF2FCF" w14:textId="77777777" w:rsidR="00D85153" w:rsidRPr="00456C45" w:rsidRDefault="00D85153" w:rsidP="0000019E">
      <w:pPr>
        <w:pStyle w:val="Default"/>
        <w:spacing w:line="360" w:lineRule="auto"/>
        <w:jc w:val="both"/>
        <w:rPr>
          <w:color w:val="auto"/>
        </w:rPr>
      </w:pPr>
    </w:p>
    <w:p w14:paraId="56D9C801" w14:textId="77777777" w:rsidR="00D85153" w:rsidRPr="00456C45" w:rsidRDefault="00D85153" w:rsidP="0000019E">
      <w:pPr>
        <w:pStyle w:val="Default"/>
        <w:spacing w:line="360" w:lineRule="auto"/>
        <w:jc w:val="both"/>
        <w:rPr>
          <w:color w:val="auto"/>
        </w:rPr>
      </w:pPr>
    </w:p>
    <w:p w14:paraId="7BDAA3DA" w14:textId="77777777" w:rsidR="00D85153" w:rsidRPr="00456C45" w:rsidRDefault="00D85153" w:rsidP="0000019E">
      <w:pPr>
        <w:pStyle w:val="Default"/>
        <w:spacing w:line="360" w:lineRule="auto"/>
        <w:jc w:val="both"/>
        <w:rPr>
          <w:color w:val="auto"/>
        </w:rPr>
      </w:pPr>
    </w:p>
    <w:p w14:paraId="0DCCEC11" w14:textId="77777777" w:rsidR="00D85153" w:rsidRPr="00456C45" w:rsidRDefault="00D85153" w:rsidP="0000019E">
      <w:pPr>
        <w:pStyle w:val="Default"/>
        <w:spacing w:line="360" w:lineRule="auto"/>
        <w:jc w:val="both"/>
        <w:rPr>
          <w:color w:val="auto"/>
        </w:rPr>
      </w:pPr>
    </w:p>
    <w:p w14:paraId="0989040C" w14:textId="77777777" w:rsidR="004B50F9" w:rsidRPr="00456C45" w:rsidRDefault="004B50F9" w:rsidP="0000019E">
      <w:pPr>
        <w:pStyle w:val="Default"/>
        <w:spacing w:line="360" w:lineRule="auto"/>
        <w:jc w:val="both"/>
        <w:rPr>
          <w:color w:val="auto"/>
        </w:rPr>
      </w:pPr>
    </w:p>
    <w:p w14:paraId="686CF8DA" w14:textId="77777777" w:rsidR="00F16C45" w:rsidRPr="00456C45" w:rsidRDefault="00DE34BA" w:rsidP="00DE34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56C4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Приложение А</w:t>
      </w:r>
    </w:p>
    <w:p w14:paraId="3793C1C0" w14:textId="77777777" w:rsidR="00F16C45" w:rsidRPr="00456C45" w:rsidRDefault="00F16C45" w:rsidP="00F16C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page" w:horzAnchor="margin" w:tblpY="2410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3969"/>
      </w:tblGrid>
      <w:tr w:rsidR="0082068A" w:rsidRPr="00456C45" w14:paraId="5F2E555D" w14:textId="77777777" w:rsidTr="0082068A">
        <w:tc>
          <w:tcPr>
            <w:tcW w:w="6062" w:type="dxa"/>
          </w:tcPr>
          <w:p w14:paraId="3A7CB493" w14:textId="77777777" w:rsidR="0082068A" w:rsidRPr="00456C45" w:rsidRDefault="0082068A" w:rsidP="008206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СОГЛАСОВАНО:</w:t>
            </w:r>
          </w:p>
          <w:p w14:paraId="5D282C5D" w14:textId="77777777" w:rsidR="0082068A" w:rsidRPr="00456C45" w:rsidRDefault="0082068A" w:rsidP="0082068A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Директор ООО «ТМ-Прогресс»</w:t>
            </w:r>
          </w:p>
          <w:p w14:paraId="693AD821" w14:textId="77777777" w:rsidR="0082068A" w:rsidRPr="00456C45" w:rsidRDefault="0082068A" w:rsidP="008206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825CDB" w14:textId="77777777" w:rsidR="0082068A" w:rsidRPr="00456C45" w:rsidRDefault="0082068A" w:rsidP="008206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31027E" w14:textId="77777777" w:rsidR="0082068A" w:rsidRPr="00456C45" w:rsidRDefault="0082068A" w:rsidP="008206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 xml:space="preserve">_______________ </w:t>
            </w:r>
            <w:r w:rsidR="00E67509">
              <w:rPr>
                <w:rFonts w:ascii="Times New Roman" w:hAnsi="Times New Roman" w:cs="Times New Roman"/>
                <w:sz w:val="24"/>
                <w:szCs w:val="24"/>
              </w:rPr>
              <w:t>А.Н. Аркадиев</w:t>
            </w:r>
          </w:p>
          <w:p w14:paraId="603979CF" w14:textId="77777777" w:rsidR="0082068A" w:rsidRPr="00456C45" w:rsidRDefault="0082068A" w:rsidP="008206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02D278" w14:textId="77777777" w:rsidR="0082068A" w:rsidRPr="00456C45" w:rsidRDefault="0082068A" w:rsidP="008206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« _</w:t>
            </w:r>
            <w:proofErr w:type="gramEnd"/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__» ________ 202</w:t>
            </w:r>
            <w:r w:rsidR="00E675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3969" w:type="dxa"/>
          </w:tcPr>
          <w:p w14:paraId="3F50F805" w14:textId="77777777" w:rsidR="0082068A" w:rsidRPr="00456C45" w:rsidRDefault="0082068A" w:rsidP="008206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</w:p>
          <w:p w14:paraId="2047BB06" w14:textId="77777777" w:rsidR="0082068A" w:rsidRPr="00456C45" w:rsidRDefault="0082068A" w:rsidP="0082068A">
            <w:pPr>
              <w:pStyle w:val="Default"/>
              <w:spacing w:before="240" w:line="276" w:lineRule="auto"/>
              <w:rPr>
                <w:color w:val="auto"/>
              </w:rPr>
            </w:pPr>
            <w:r w:rsidRPr="00456C45">
              <w:rPr>
                <w:color w:val="auto"/>
              </w:rPr>
              <w:t xml:space="preserve">Глава Балахтинского района </w:t>
            </w:r>
          </w:p>
          <w:p w14:paraId="7ADE9B89" w14:textId="77777777" w:rsidR="0082068A" w:rsidRPr="00456C45" w:rsidRDefault="0082068A" w:rsidP="0082068A">
            <w:pPr>
              <w:pStyle w:val="Default"/>
              <w:spacing w:line="276" w:lineRule="auto"/>
            </w:pPr>
          </w:p>
          <w:p w14:paraId="4901C61D" w14:textId="77777777" w:rsidR="0082068A" w:rsidRPr="00456C45" w:rsidRDefault="0082068A" w:rsidP="0082068A">
            <w:pPr>
              <w:pStyle w:val="Default"/>
              <w:spacing w:line="276" w:lineRule="auto"/>
            </w:pPr>
            <w:r w:rsidRPr="00456C45">
              <w:t>_______________ В.А. Аниканов</w:t>
            </w:r>
          </w:p>
          <w:p w14:paraId="641A1D60" w14:textId="77777777" w:rsidR="0082068A" w:rsidRPr="00456C45" w:rsidRDefault="0082068A" w:rsidP="0082068A">
            <w:pPr>
              <w:pStyle w:val="Default"/>
              <w:spacing w:line="276" w:lineRule="auto"/>
            </w:pPr>
          </w:p>
          <w:p w14:paraId="58E5D9B8" w14:textId="77777777" w:rsidR="0082068A" w:rsidRPr="00456C45" w:rsidRDefault="0082068A" w:rsidP="0082068A">
            <w:pPr>
              <w:pStyle w:val="Default"/>
              <w:spacing w:line="276" w:lineRule="auto"/>
            </w:pPr>
            <w:proofErr w:type="gramStart"/>
            <w:r w:rsidRPr="00456C45">
              <w:t>« _</w:t>
            </w:r>
            <w:proofErr w:type="gramEnd"/>
            <w:r w:rsidRPr="00456C45">
              <w:t>__» ________ 202</w:t>
            </w:r>
            <w:r w:rsidR="00E67509">
              <w:t>2</w:t>
            </w:r>
            <w:r w:rsidRPr="00456C45">
              <w:t xml:space="preserve"> год</w:t>
            </w:r>
          </w:p>
          <w:p w14:paraId="04DE4CA0" w14:textId="77777777" w:rsidR="0082068A" w:rsidRPr="00456C45" w:rsidRDefault="0082068A" w:rsidP="0082068A">
            <w:pPr>
              <w:pStyle w:val="Default"/>
              <w:spacing w:line="360" w:lineRule="auto"/>
            </w:pPr>
          </w:p>
        </w:tc>
      </w:tr>
    </w:tbl>
    <w:p w14:paraId="0F8DB651" w14:textId="77777777" w:rsidR="0082068A" w:rsidRPr="00456C45" w:rsidRDefault="0082068A" w:rsidP="00EA403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97F99F" w14:textId="77777777" w:rsidR="00F16C45" w:rsidRPr="00456C45" w:rsidRDefault="00F16C45" w:rsidP="00EA403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6C45">
        <w:rPr>
          <w:rFonts w:ascii="Times New Roman" w:hAnsi="Times New Roman" w:cs="Times New Roman"/>
          <w:b/>
          <w:bCs/>
          <w:sz w:val="24"/>
          <w:szCs w:val="24"/>
        </w:rPr>
        <w:t>Техническое задание</w:t>
      </w:r>
    </w:p>
    <w:p w14:paraId="43502B71" w14:textId="77777777" w:rsidR="00F16C45" w:rsidRPr="00456C45" w:rsidRDefault="00F16C45" w:rsidP="00EA4034">
      <w:pPr>
        <w:pStyle w:val="Default"/>
        <w:spacing w:line="276" w:lineRule="auto"/>
        <w:jc w:val="center"/>
        <w:rPr>
          <w:b/>
          <w:bCs/>
        </w:rPr>
      </w:pPr>
      <w:r w:rsidRPr="00456C45">
        <w:rPr>
          <w:b/>
          <w:bCs/>
          <w:color w:val="auto"/>
        </w:rPr>
        <w:t>на выполнение работ по актуализации схемы теплоснабжения села Кожаны Балахтинского района на период с 202</w:t>
      </w:r>
      <w:r w:rsidR="00E67509">
        <w:rPr>
          <w:b/>
          <w:bCs/>
          <w:color w:val="auto"/>
        </w:rPr>
        <w:t>2</w:t>
      </w:r>
      <w:r w:rsidRPr="00456C45">
        <w:rPr>
          <w:b/>
          <w:bCs/>
          <w:color w:val="auto"/>
        </w:rPr>
        <w:t>года до 2029 года</w:t>
      </w:r>
    </w:p>
    <w:p w14:paraId="759F705B" w14:textId="77777777" w:rsidR="00F16C45" w:rsidRPr="00456C45" w:rsidRDefault="00F16C45" w:rsidP="0000019E">
      <w:pPr>
        <w:pStyle w:val="Default"/>
        <w:spacing w:line="360" w:lineRule="auto"/>
        <w:jc w:val="both"/>
      </w:pPr>
    </w:p>
    <w:tbl>
      <w:tblPr>
        <w:tblStyle w:val="a7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75"/>
        <w:gridCol w:w="3260"/>
        <w:gridCol w:w="5954"/>
      </w:tblGrid>
      <w:tr w:rsidR="00F16C45" w:rsidRPr="00456C45" w14:paraId="03E1309D" w14:textId="77777777" w:rsidTr="00D85153">
        <w:tc>
          <w:tcPr>
            <w:tcW w:w="9889" w:type="dxa"/>
            <w:gridSpan w:val="3"/>
          </w:tcPr>
          <w:p w14:paraId="00A638E4" w14:textId="77777777" w:rsidR="00F16C45" w:rsidRPr="00456C45" w:rsidRDefault="00F16C45" w:rsidP="00450A8B">
            <w:pPr>
              <w:pStyle w:val="Default"/>
              <w:numPr>
                <w:ilvl w:val="0"/>
                <w:numId w:val="3"/>
              </w:numPr>
              <w:spacing w:line="276" w:lineRule="auto"/>
              <w:jc w:val="center"/>
            </w:pPr>
            <w:r w:rsidRPr="00456C45">
              <w:t>Общие данные</w:t>
            </w:r>
          </w:p>
        </w:tc>
      </w:tr>
      <w:tr w:rsidR="00F16C45" w:rsidRPr="00456C45" w14:paraId="7431434A" w14:textId="77777777" w:rsidTr="00D85153">
        <w:tc>
          <w:tcPr>
            <w:tcW w:w="675" w:type="dxa"/>
          </w:tcPr>
          <w:p w14:paraId="7112A9D6" w14:textId="77777777" w:rsidR="00F16C45" w:rsidRPr="00456C45" w:rsidRDefault="00F16C45" w:rsidP="00450A8B">
            <w:pPr>
              <w:pStyle w:val="Default"/>
              <w:spacing w:line="276" w:lineRule="auto"/>
              <w:jc w:val="both"/>
            </w:pPr>
            <w:r w:rsidRPr="00456C45">
              <w:t>1.1.</w:t>
            </w:r>
          </w:p>
        </w:tc>
        <w:tc>
          <w:tcPr>
            <w:tcW w:w="3260" w:type="dxa"/>
          </w:tcPr>
          <w:p w14:paraId="740A61EB" w14:textId="77777777" w:rsidR="00F16C45" w:rsidRPr="00456C45" w:rsidRDefault="00F16C45" w:rsidP="00450A8B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объектов, включаемых в схему</w:t>
            </w:r>
          </w:p>
          <w:p w14:paraId="4D5B79F8" w14:textId="77777777" w:rsidR="00F16C45" w:rsidRPr="00456C45" w:rsidRDefault="00F16C45" w:rsidP="00450A8B">
            <w:pPr>
              <w:pStyle w:val="Default"/>
              <w:spacing w:line="276" w:lineRule="auto"/>
              <w:jc w:val="both"/>
            </w:pPr>
            <w:r w:rsidRPr="00456C45">
              <w:rPr>
                <w:color w:val="auto"/>
              </w:rPr>
              <w:t>теплоснабжения</w:t>
            </w:r>
          </w:p>
        </w:tc>
        <w:tc>
          <w:tcPr>
            <w:tcW w:w="5954" w:type="dxa"/>
          </w:tcPr>
          <w:p w14:paraId="4962F3D6" w14:textId="77777777" w:rsidR="00F16C45" w:rsidRPr="00456C45" w:rsidRDefault="00F16C45" w:rsidP="00450A8B">
            <w:pPr>
              <w:pStyle w:val="Default"/>
              <w:spacing w:line="276" w:lineRule="auto"/>
              <w:jc w:val="both"/>
            </w:pPr>
            <w:r w:rsidRPr="00456C45">
              <w:rPr>
                <w:color w:val="auto"/>
              </w:rPr>
              <w:t>Системы теплоснабжения села Кожаны, включая все существующие и проектируемые: источник теплоснабжения; магистральные и распределительные тепловые сети; насосные станции, центральные тепловые пункты,</w:t>
            </w:r>
          </w:p>
        </w:tc>
      </w:tr>
      <w:tr w:rsidR="00F16C45" w:rsidRPr="00456C45" w14:paraId="5AB3CD49" w14:textId="77777777" w:rsidTr="00D85153">
        <w:tc>
          <w:tcPr>
            <w:tcW w:w="675" w:type="dxa"/>
          </w:tcPr>
          <w:p w14:paraId="20EF52F7" w14:textId="77777777" w:rsidR="00F16C45" w:rsidRPr="00456C45" w:rsidRDefault="00EA4034" w:rsidP="00450A8B">
            <w:pPr>
              <w:pStyle w:val="Default"/>
              <w:spacing w:line="276" w:lineRule="auto"/>
              <w:jc w:val="both"/>
            </w:pPr>
            <w:r w:rsidRPr="00456C45">
              <w:t>1.2.</w:t>
            </w:r>
          </w:p>
        </w:tc>
        <w:tc>
          <w:tcPr>
            <w:tcW w:w="3260" w:type="dxa"/>
          </w:tcPr>
          <w:p w14:paraId="184E828F" w14:textId="77777777" w:rsidR="00EA4034" w:rsidRPr="00456C45" w:rsidRDefault="00EA4034" w:rsidP="00450A8B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Местонахождение</w:t>
            </w:r>
          </w:p>
          <w:p w14:paraId="16F35D9A" w14:textId="77777777" w:rsidR="00F16C45" w:rsidRPr="00456C45" w:rsidRDefault="00EA4034" w:rsidP="00450A8B">
            <w:pPr>
              <w:pStyle w:val="Default"/>
              <w:spacing w:line="276" w:lineRule="auto"/>
              <w:jc w:val="both"/>
            </w:pPr>
            <w:r w:rsidRPr="00456C45">
              <w:rPr>
                <w:color w:val="auto"/>
              </w:rPr>
              <w:t>объектов</w:t>
            </w:r>
          </w:p>
        </w:tc>
        <w:tc>
          <w:tcPr>
            <w:tcW w:w="5954" w:type="dxa"/>
          </w:tcPr>
          <w:p w14:paraId="115A9286" w14:textId="77777777" w:rsidR="00F16C45" w:rsidRPr="00456C45" w:rsidRDefault="00EA4034" w:rsidP="00450A8B">
            <w:pPr>
              <w:pStyle w:val="Default"/>
              <w:spacing w:line="276" w:lineRule="auto"/>
              <w:jc w:val="both"/>
            </w:pPr>
            <w:r w:rsidRPr="00456C45">
              <w:rPr>
                <w:color w:val="auto"/>
              </w:rPr>
              <w:t>Границы села Кожаны Балахтинского района Красноярского края</w:t>
            </w:r>
          </w:p>
        </w:tc>
      </w:tr>
      <w:tr w:rsidR="00F16C45" w:rsidRPr="00456C45" w14:paraId="0163E71F" w14:textId="77777777" w:rsidTr="00D85153">
        <w:tc>
          <w:tcPr>
            <w:tcW w:w="675" w:type="dxa"/>
          </w:tcPr>
          <w:p w14:paraId="3ED7429C" w14:textId="77777777" w:rsidR="00F16C45" w:rsidRPr="00456C45" w:rsidRDefault="00EA4034" w:rsidP="00450A8B">
            <w:pPr>
              <w:pStyle w:val="Default"/>
              <w:spacing w:line="276" w:lineRule="auto"/>
              <w:jc w:val="both"/>
            </w:pPr>
            <w:r w:rsidRPr="00456C45">
              <w:t>1.3.</w:t>
            </w:r>
          </w:p>
        </w:tc>
        <w:tc>
          <w:tcPr>
            <w:tcW w:w="3260" w:type="dxa"/>
          </w:tcPr>
          <w:p w14:paraId="63233363" w14:textId="77777777" w:rsidR="00F16C45" w:rsidRPr="00456C45" w:rsidRDefault="00EA4034" w:rsidP="00450A8B">
            <w:pPr>
              <w:pStyle w:val="Default"/>
              <w:spacing w:line="276" w:lineRule="auto"/>
              <w:jc w:val="both"/>
            </w:pPr>
            <w:r w:rsidRPr="00456C45">
              <w:rPr>
                <w:color w:val="auto"/>
              </w:rPr>
              <w:t>Характеристика объектов</w:t>
            </w:r>
          </w:p>
        </w:tc>
        <w:tc>
          <w:tcPr>
            <w:tcW w:w="5954" w:type="dxa"/>
          </w:tcPr>
          <w:p w14:paraId="58773933" w14:textId="77777777" w:rsidR="00EA4034" w:rsidRPr="00456C45" w:rsidRDefault="00EA4034" w:rsidP="00450A8B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Действующая котельн</w:t>
            </w:r>
            <w:r w:rsidR="007F2FDD" w:rsidRPr="00456C45">
              <w:rPr>
                <w:rFonts w:ascii="Times New Roman" w:hAnsi="Times New Roman" w:cs="Times New Roman"/>
                <w:sz w:val="24"/>
                <w:szCs w:val="24"/>
              </w:rPr>
              <w:t>ая.</w:t>
            </w:r>
          </w:p>
          <w:p w14:paraId="70DA4A5E" w14:textId="77777777" w:rsidR="00F16C45" w:rsidRPr="00456C45" w:rsidRDefault="00EA4034" w:rsidP="00450A8B">
            <w:pPr>
              <w:pStyle w:val="Default"/>
              <w:spacing w:line="276" w:lineRule="auto"/>
              <w:jc w:val="both"/>
            </w:pPr>
            <w:r w:rsidRPr="00456C45">
              <w:rPr>
                <w:color w:val="auto"/>
              </w:rPr>
              <w:t>Тепловые сети.</w:t>
            </w:r>
          </w:p>
        </w:tc>
      </w:tr>
      <w:tr w:rsidR="00F16C45" w:rsidRPr="00456C45" w14:paraId="34A3C398" w14:textId="77777777" w:rsidTr="00D85153">
        <w:tc>
          <w:tcPr>
            <w:tcW w:w="675" w:type="dxa"/>
          </w:tcPr>
          <w:p w14:paraId="70A6442F" w14:textId="77777777" w:rsidR="00F16C45" w:rsidRPr="00456C45" w:rsidRDefault="00EA4034" w:rsidP="00450A8B">
            <w:pPr>
              <w:pStyle w:val="Default"/>
              <w:spacing w:line="276" w:lineRule="auto"/>
              <w:jc w:val="both"/>
            </w:pPr>
            <w:r w:rsidRPr="00456C45">
              <w:t>1.4.</w:t>
            </w:r>
          </w:p>
        </w:tc>
        <w:tc>
          <w:tcPr>
            <w:tcW w:w="3260" w:type="dxa"/>
          </w:tcPr>
          <w:p w14:paraId="3592BA8F" w14:textId="77777777" w:rsidR="00F16C45" w:rsidRPr="00456C45" w:rsidRDefault="00EA4034" w:rsidP="00450A8B">
            <w:pPr>
              <w:pStyle w:val="Default"/>
              <w:spacing w:line="276" w:lineRule="auto"/>
              <w:jc w:val="both"/>
            </w:pPr>
            <w:r w:rsidRPr="00456C45">
              <w:t>Цель работы</w:t>
            </w:r>
          </w:p>
        </w:tc>
        <w:tc>
          <w:tcPr>
            <w:tcW w:w="5954" w:type="dxa"/>
          </w:tcPr>
          <w:p w14:paraId="590BCC26" w14:textId="77777777" w:rsidR="00F16C45" w:rsidRPr="00456C45" w:rsidRDefault="00EA4034" w:rsidP="00450A8B">
            <w:pPr>
              <w:pStyle w:val="Default"/>
              <w:spacing w:line="276" w:lineRule="auto"/>
              <w:jc w:val="both"/>
            </w:pPr>
            <w:r w:rsidRPr="00456C45">
              <w:rPr>
                <w:color w:val="auto"/>
              </w:rPr>
              <w:t>Актуализация схемы теплоснабжения в административных границах села Кожаны Балахтинского района на период с 2021 года до 2029 год.</w:t>
            </w:r>
          </w:p>
        </w:tc>
      </w:tr>
      <w:tr w:rsidR="00F16C45" w:rsidRPr="00456C45" w14:paraId="69CF057C" w14:textId="77777777" w:rsidTr="00D85153">
        <w:tc>
          <w:tcPr>
            <w:tcW w:w="675" w:type="dxa"/>
          </w:tcPr>
          <w:p w14:paraId="09936661" w14:textId="77777777" w:rsidR="00F16C45" w:rsidRPr="00456C45" w:rsidRDefault="00EA4034" w:rsidP="00450A8B">
            <w:pPr>
              <w:pStyle w:val="Default"/>
              <w:spacing w:line="276" w:lineRule="auto"/>
              <w:jc w:val="both"/>
            </w:pPr>
            <w:r w:rsidRPr="00456C45">
              <w:t>1.5.</w:t>
            </w:r>
          </w:p>
        </w:tc>
        <w:tc>
          <w:tcPr>
            <w:tcW w:w="3260" w:type="dxa"/>
          </w:tcPr>
          <w:p w14:paraId="76CB47A4" w14:textId="77777777" w:rsidR="00F16C45" w:rsidRPr="00456C45" w:rsidRDefault="00EA4034" w:rsidP="00450A8B">
            <w:pPr>
              <w:pStyle w:val="Default"/>
              <w:spacing w:line="276" w:lineRule="auto"/>
              <w:jc w:val="both"/>
            </w:pPr>
            <w:r w:rsidRPr="00456C45">
              <w:rPr>
                <w:color w:val="auto"/>
              </w:rPr>
              <w:t>Состав, содержание и виды работ по установленным разделам схемы теплоснабжения</w:t>
            </w:r>
          </w:p>
        </w:tc>
        <w:tc>
          <w:tcPr>
            <w:tcW w:w="5954" w:type="dxa"/>
          </w:tcPr>
          <w:p w14:paraId="6F884574" w14:textId="77777777" w:rsidR="00EA4034" w:rsidRPr="00456C45" w:rsidRDefault="00EA4034" w:rsidP="00450A8B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Работа должна состоять из следующих разделов и обосновывающих их материалов, расчетов, объединенных в книги и тома:</w:t>
            </w:r>
          </w:p>
          <w:p w14:paraId="59DD5C1D" w14:textId="77777777" w:rsidR="00EA4034" w:rsidRPr="00456C45" w:rsidRDefault="00EA4034" w:rsidP="00450A8B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1. «Существующее положение в сфере производства, передачи и потребления тепловой энергии для целей теплоснабжения»;</w:t>
            </w:r>
          </w:p>
          <w:p w14:paraId="1C23B0CF" w14:textId="77777777" w:rsidR="00EA4034" w:rsidRPr="00456C45" w:rsidRDefault="00EA4034" w:rsidP="00450A8B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2. «</w:t>
            </w:r>
            <w:r w:rsidR="00F73BAA" w:rsidRPr="00456C45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Предложения по </w:t>
            </w:r>
            <w:proofErr w:type="gramStart"/>
            <w:r w:rsidR="00F73BAA" w:rsidRPr="00456C45">
              <w:rPr>
                <w:rFonts w:ascii="Times New Roman" w:hAnsi="Times New Roman" w:cs="Times New Roman"/>
                <w:sz w:val="24"/>
                <w:szCs w:val="24"/>
              </w:rPr>
              <w:t>строительству,  реконструкции</w:t>
            </w:r>
            <w:proofErr w:type="gramEnd"/>
            <w:r w:rsidR="00F73BAA" w:rsidRPr="00456C45">
              <w:rPr>
                <w:rFonts w:ascii="Times New Roman" w:hAnsi="Times New Roman" w:cs="Times New Roman"/>
                <w:sz w:val="24"/>
                <w:szCs w:val="24"/>
              </w:rPr>
              <w:t xml:space="preserve"> и техническому перевооружению источника тепловой энергии и тепловых сетей</w:t>
            </w: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 xml:space="preserve">», в том числе: </w:t>
            </w:r>
          </w:p>
          <w:p w14:paraId="2042BABC" w14:textId="77777777" w:rsidR="00EA4034" w:rsidRPr="00456C45" w:rsidRDefault="00EA4034" w:rsidP="00450A8B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="00F73BAA" w:rsidRPr="00456C45">
              <w:rPr>
                <w:rFonts w:ascii="Times New Roman" w:hAnsi="Times New Roman" w:cs="Times New Roman"/>
                <w:sz w:val="24"/>
                <w:szCs w:val="24"/>
              </w:rPr>
              <w:t>Часть</w:t>
            </w: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 xml:space="preserve"> 1 «</w:t>
            </w:r>
            <w:r w:rsidR="00F73BAA" w:rsidRPr="00456C45">
              <w:rPr>
                <w:rFonts w:ascii="Times New Roman" w:hAnsi="Times New Roman" w:cs="Times New Roman"/>
                <w:sz w:val="24"/>
                <w:szCs w:val="24"/>
              </w:rPr>
              <w:t>Предложения по реконструкции источника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14:paraId="3B02875A" w14:textId="77777777" w:rsidR="00EA4034" w:rsidRPr="00456C45" w:rsidRDefault="00EA4034" w:rsidP="00F73BA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73BAA" w:rsidRPr="00456C45">
              <w:rPr>
                <w:rFonts w:ascii="Times New Roman" w:hAnsi="Times New Roman" w:cs="Times New Roman"/>
                <w:sz w:val="24"/>
                <w:szCs w:val="24"/>
              </w:rPr>
              <w:t>Часть</w:t>
            </w: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r w:rsidR="00F73BAA" w:rsidRPr="00456C4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73BAA"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 строительству, реконструкции и (или) модернизации источника тепловой энергии с целью повышения эффективности работы систем теплоснабжения»</w:t>
            </w: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B0F655A" w14:textId="77777777" w:rsidR="00EA4034" w:rsidRPr="00456C45" w:rsidRDefault="00EA4034" w:rsidP="00F73BA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73BAA" w:rsidRPr="00456C45">
              <w:rPr>
                <w:rFonts w:ascii="Times New Roman" w:hAnsi="Times New Roman" w:cs="Times New Roman"/>
                <w:sz w:val="24"/>
                <w:szCs w:val="24"/>
              </w:rPr>
              <w:t>Часть</w:t>
            </w: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r w:rsidR="00F73BAA" w:rsidRPr="00456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«Предложения по строительству, реконструкции и (или) модернизации тепловых сетей для обеспечения нормативной надежности теплоснабжения потребителей»</w:t>
            </w: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8B02FD8" w14:textId="77777777" w:rsidR="00EA4034" w:rsidRPr="00456C45" w:rsidRDefault="00EA4034" w:rsidP="00450A8B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73BAA" w:rsidRPr="00456C45">
              <w:rPr>
                <w:rFonts w:ascii="Times New Roman" w:hAnsi="Times New Roman" w:cs="Times New Roman"/>
                <w:sz w:val="24"/>
                <w:szCs w:val="24"/>
              </w:rPr>
              <w:t>Часть</w:t>
            </w:r>
            <w:r w:rsidRPr="00456C45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F73BAA" w:rsidRPr="00456C45">
              <w:rPr>
                <w:rFonts w:ascii="Times New Roman" w:hAnsi="Times New Roman" w:cs="Times New Roman"/>
                <w:sz w:val="24"/>
                <w:szCs w:val="24"/>
              </w:rPr>
              <w:t>«Инвестиции в строительство, реконструкцию и техническое перевооружение».</w:t>
            </w:r>
          </w:p>
          <w:p w14:paraId="2A285EF1" w14:textId="77777777" w:rsidR="00F16C45" w:rsidRPr="00456C45" w:rsidRDefault="00F16C45" w:rsidP="00450A8B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034" w:rsidRPr="00456C45" w14:paraId="4A038145" w14:textId="77777777" w:rsidTr="007F2FDD">
        <w:trPr>
          <w:trHeight w:val="335"/>
        </w:trPr>
        <w:tc>
          <w:tcPr>
            <w:tcW w:w="9889" w:type="dxa"/>
            <w:gridSpan w:val="3"/>
          </w:tcPr>
          <w:p w14:paraId="46126041" w14:textId="77777777" w:rsidR="00EA4034" w:rsidRPr="00456C45" w:rsidRDefault="00D85153" w:rsidP="00D85153">
            <w:pPr>
              <w:pStyle w:val="Default"/>
              <w:numPr>
                <w:ilvl w:val="0"/>
                <w:numId w:val="3"/>
              </w:numPr>
              <w:jc w:val="both"/>
            </w:pPr>
            <w:r w:rsidRPr="00456C45">
              <w:lastRenderedPageBreak/>
              <w:t>Технические требования</w:t>
            </w:r>
          </w:p>
        </w:tc>
      </w:tr>
      <w:tr w:rsidR="00F16C45" w:rsidRPr="00456C45" w14:paraId="32C295DC" w14:textId="77777777" w:rsidTr="00D85153">
        <w:tc>
          <w:tcPr>
            <w:tcW w:w="675" w:type="dxa"/>
          </w:tcPr>
          <w:p w14:paraId="0382FDE0" w14:textId="77777777" w:rsidR="00F16C45" w:rsidRPr="00456C45" w:rsidRDefault="00EA4034" w:rsidP="00450A8B">
            <w:pPr>
              <w:pStyle w:val="Default"/>
              <w:spacing w:line="276" w:lineRule="auto"/>
              <w:jc w:val="both"/>
            </w:pPr>
            <w:r w:rsidRPr="00456C45">
              <w:t>2.1.</w:t>
            </w:r>
          </w:p>
        </w:tc>
        <w:tc>
          <w:tcPr>
            <w:tcW w:w="3260" w:type="dxa"/>
          </w:tcPr>
          <w:p w14:paraId="53522AA1" w14:textId="77777777" w:rsidR="00F16C45" w:rsidRPr="00456C45" w:rsidRDefault="00EA4034" w:rsidP="00450A8B">
            <w:pPr>
              <w:pStyle w:val="Default"/>
              <w:spacing w:line="276" w:lineRule="auto"/>
              <w:jc w:val="both"/>
            </w:pPr>
            <w:r w:rsidRPr="00456C45">
              <w:t>Перечень нормативной документации</w:t>
            </w:r>
          </w:p>
        </w:tc>
        <w:tc>
          <w:tcPr>
            <w:tcW w:w="595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738"/>
            </w:tblGrid>
            <w:tr w:rsidR="00EA4034" w:rsidRPr="00456C45" w14:paraId="288DE96C" w14:textId="77777777" w:rsidTr="00D85153">
              <w:trPr>
                <w:trHeight w:val="1685"/>
              </w:trPr>
              <w:tc>
                <w:tcPr>
                  <w:tcW w:w="0" w:type="auto"/>
                </w:tcPr>
                <w:p w14:paraId="123A3B6E" w14:textId="77777777" w:rsidR="00EA4034" w:rsidRPr="00456C45" w:rsidRDefault="00EA4034" w:rsidP="00662029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/>
                    <w:suppressOverlap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6C4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• Федеральный закон от 23.11.2009 № 261 -ФЗ «Об энергосбережении и о повышении энергетической эффективности и о внесении изменений в отдельные законодательные акты Российской Федерации»;</w:t>
                  </w:r>
                </w:p>
                <w:p w14:paraId="5F06B5BD" w14:textId="77777777" w:rsidR="00EA4034" w:rsidRPr="00456C45" w:rsidRDefault="00EA4034" w:rsidP="00662029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/>
                    <w:suppressOverlap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6C4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• Федеральный закон от 27.07.2010 № 190-ФЗ «О теплоснабжении»;</w:t>
                  </w:r>
                </w:p>
                <w:p w14:paraId="1F76F824" w14:textId="77777777" w:rsidR="00EA4034" w:rsidRPr="00456C45" w:rsidRDefault="00EA4034" w:rsidP="00662029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/>
                    <w:suppressOverlap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6C4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• Требования к схемам теплоснабжения, порядку их разработки, утвержденные постановление Правительства от 22.02.2012 № 154</w:t>
                  </w:r>
                </w:p>
                <w:p w14:paraId="321A46CF" w14:textId="77777777" w:rsidR="00EA4034" w:rsidRPr="00456C45" w:rsidRDefault="00EA4034" w:rsidP="00662029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/>
                    <w:suppressOverlap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6C4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• </w:t>
                  </w:r>
                  <w:r w:rsidR="009257B7" w:rsidRPr="00456C45">
                    <w:rPr>
                      <w:rFonts w:ascii="Times New Roman" w:hAnsi="Times New Roman" w:cs="Times New Roman"/>
                      <w:color w:val="444444"/>
                      <w:sz w:val="24"/>
                      <w:szCs w:val="24"/>
                      <w:shd w:val="clear" w:color="auto" w:fill="FFFFFF"/>
                    </w:rPr>
                    <w:t>СП 124.13330.2012</w:t>
                  </w:r>
                  <w:r w:rsidRPr="00456C4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«Тепловые сети»;</w:t>
                  </w:r>
                </w:p>
                <w:p w14:paraId="351B42D9" w14:textId="77777777" w:rsidR="00EA4034" w:rsidRPr="00456C45" w:rsidRDefault="00EA4034" w:rsidP="00662029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/>
                    <w:suppressOverlap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6C4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• СП 41-101-95 «Проектирование тепловых пунктов»</w:t>
                  </w:r>
                </w:p>
                <w:p w14:paraId="71E05BE4" w14:textId="77777777" w:rsidR="00EA4034" w:rsidRPr="00456C45" w:rsidRDefault="00EA4034" w:rsidP="00662029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/>
                    <w:suppressOverlap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6C4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• ПТЭ электрических станций и сетей (РД 153-34.0-20.501-2003);</w:t>
                  </w:r>
                </w:p>
                <w:p w14:paraId="47322A98" w14:textId="77777777" w:rsidR="00EA4034" w:rsidRPr="00456C45" w:rsidRDefault="00EA4034" w:rsidP="00662029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/>
                    <w:suppressOverlap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6C4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• РД 50-34.698-90 «Комплекс стандартов и руководящих документов на автоматизированные системы»;</w:t>
                  </w:r>
                </w:p>
                <w:p w14:paraId="6A98F14B" w14:textId="77777777" w:rsidR="009257B7" w:rsidRPr="00456C45" w:rsidRDefault="009257B7" w:rsidP="00662029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/>
                    <w:suppressOverlap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6C4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МДС 41-4.</w:t>
                  </w:r>
                  <w:proofErr w:type="gramStart"/>
                  <w:r w:rsidRPr="00456C4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2000  «</w:t>
                  </w:r>
                  <w:proofErr w:type="gramEnd"/>
                  <w:r w:rsidRPr="00456C4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Методика определения количеств тепловой энергии и теплоносителя в водяных системах коммунального теплоснабжения»</w:t>
                  </w:r>
                </w:p>
                <w:p w14:paraId="086DAF8E" w14:textId="77777777" w:rsidR="00EA4034" w:rsidRPr="00456C45" w:rsidRDefault="00EA4034" w:rsidP="00662029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/>
                    <w:suppressOverlap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6C4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• МДС 81-35.2004 «Методика определения стоимости строительной продукции на территории Российской Федерации»;</w:t>
                  </w:r>
                </w:p>
                <w:p w14:paraId="72F47DE0" w14:textId="77777777" w:rsidR="00EA4034" w:rsidRPr="00456C45" w:rsidRDefault="00EA4034" w:rsidP="00662029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/>
                    <w:suppressOverlap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56C4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• МДС 81-33.2004 «Методические указания по определению величины накладных расходов в строительстве»</w:t>
                  </w:r>
                  <w:r w:rsidR="00DE34BA" w:rsidRPr="00456C4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</w:tr>
          </w:tbl>
          <w:p w14:paraId="67408F33" w14:textId="77777777" w:rsidR="00F16C45" w:rsidRPr="00456C45" w:rsidRDefault="00F16C45" w:rsidP="00450A8B">
            <w:pPr>
              <w:pStyle w:val="Default"/>
              <w:spacing w:line="276" w:lineRule="auto"/>
              <w:jc w:val="both"/>
            </w:pPr>
          </w:p>
        </w:tc>
      </w:tr>
    </w:tbl>
    <w:p w14:paraId="6DFBD5D6" w14:textId="77777777" w:rsidR="007F2FDD" w:rsidRPr="00456C45" w:rsidRDefault="007F2FDD" w:rsidP="00BA7A79">
      <w:pPr>
        <w:pStyle w:val="Default"/>
        <w:spacing w:line="360" w:lineRule="auto"/>
        <w:jc w:val="both"/>
        <w:rPr>
          <w:sz w:val="28"/>
          <w:szCs w:val="28"/>
        </w:rPr>
      </w:pPr>
    </w:p>
    <w:p w14:paraId="7147666E" w14:textId="77777777" w:rsidR="00D95801" w:rsidRPr="00456C45" w:rsidRDefault="007F2FDD" w:rsidP="007F2FDD">
      <w:pPr>
        <w:pStyle w:val="Default"/>
        <w:spacing w:line="360" w:lineRule="auto"/>
        <w:jc w:val="both"/>
      </w:pPr>
      <w:r w:rsidRPr="00456C45">
        <w:t>Главный инженер проекта</w:t>
      </w:r>
      <w:r w:rsidRPr="00456C45">
        <w:tab/>
      </w:r>
      <w:r w:rsidRPr="00456C45">
        <w:tab/>
      </w:r>
      <w:r w:rsidRPr="00456C45">
        <w:tab/>
      </w:r>
      <w:r w:rsidRPr="00456C45">
        <w:tab/>
      </w:r>
      <w:r w:rsidRPr="00456C45">
        <w:tab/>
        <w:t>Г.Б. Бакуев</w:t>
      </w:r>
    </w:p>
    <w:p w14:paraId="5B31752F" w14:textId="77777777" w:rsidR="00D95801" w:rsidRPr="00456C45" w:rsidRDefault="00D95801" w:rsidP="007F2FDD">
      <w:pPr>
        <w:pStyle w:val="Default"/>
        <w:spacing w:line="360" w:lineRule="auto"/>
        <w:jc w:val="both"/>
      </w:pPr>
    </w:p>
    <w:p w14:paraId="13696338" w14:textId="77777777" w:rsidR="00D95801" w:rsidRPr="00456C45" w:rsidRDefault="00D95801" w:rsidP="007F2FDD">
      <w:pPr>
        <w:pStyle w:val="Default"/>
        <w:spacing w:line="360" w:lineRule="auto"/>
        <w:jc w:val="both"/>
        <w:sectPr w:rsidR="00D95801" w:rsidRPr="00456C45" w:rsidSect="008F0817">
          <w:pgSz w:w="11906" w:h="16838"/>
          <w:pgMar w:top="612" w:right="707" w:bottom="993" w:left="1418" w:header="804" w:footer="124" w:gutter="0"/>
          <w:cols w:space="708"/>
          <w:titlePg/>
          <w:docGrid w:linePitch="360"/>
        </w:sectPr>
      </w:pPr>
    </w:p>
    <w:p w14:paraId="4D101856" w14:textId="77777777" w:rsidR="00D95801" w:rsidRPr="00456C45" w:rsidRDefault="00D95801" w:rsidP="00D9580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bCs/>
        </w:rPr>
      </w:pPr>
      <w:r w:rsidRPr="00456C45">
        <w:rPr>
          <w:rFonts w:ascii="Times New Roman" w:hAnsi="Times New Roman" w:cs="Times New Roman"/>
          <w:b/>
          <w:bCs/>
        </w:rPr>
        <w:lastRenderedPageBreak/>
        <w:t xml:space="preserve">Приложение Б. </w:t>
      </w:r>
    </w:p>
    <w:p w14:paraId="7D826F88" w14:textId="77777777" w:rsidR="00D95801" w:rsidRPr="00456C45" w:rsidRDefault="00D95801" w:rsidP="00D9580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</w:rPr>
      </w:pPr>
      <w:r w:rsidRPr="00456C45">
        <w:rPr>
          <w:rFonts w:ascii="Times New Roman" w:hAnsi="Times New Roman" w:cs="Times New Roman"/>
        </w:rPr>
        <w:t>Схема расположения существующего источника тепловой энергии, зоны</w:t>
      </w:r>
    </w:p>
    <w:p w14:paraId="0FFDC1E0" w14:textId="77777777" w:rsidR="00C91A6F" w:rsidRPr="00456C45" w:rsidRDefault="00D95801" w:rsidP="00D95801">
      <w:pPr>
        <w:pStyle w:val="Default"/>
        <w:spacing w:line="360" w:lineRule="auto"/>
        <w:jc w:val="center"/>
        <w:rPr>
          <w:sz w:val="22"/>
          <w:szCs w:val="22"/>
        </w:rPr>
      </w:pPr>
      <w:r w:rsidRPr="00456C45">
        <w:rPr>
          <w:sz w:val="22"/>
          <w:szCs w:val="22"/>
        </w:rPr>
        <w:t>его действия и тепловых сетей</w:t>
      </w:r>
    </w:p>
    <w:p w14:paraId="15035F75" w14:textId="77777777" w:rsidR="00D95801" w:rsidRPr="00456C45" w:rsidRDefault="00D95801" w:rsidP="00D95801">
      <w:pPr>
        <w:pStyle w:val="Default"/>
        <w:spacing w:line="360" w:lineRule="auto"/>
        <w:jc w:val="center"/>
      </w:pPr>
    </w:p>
    <w:p w14:paraId="3D71BE02" w14:textId="77777777" w:rsidR="00D95801" w:rsidRPr="00456C45" w:rsidRDefault="00D95801" w:rsidP="007F2FDD">
      <w:pPr>
        <w:pStyle w:val="Default"/>
        <w:spacing w:line="360" w:lineRule="auto"/>
        <w:jc w:val="both"/>
      </w:pPr>
      <w:r w:rsidRPr="00456C45">
        <w:rPr>
          <w:noProof/>
          <w:lang w:eastAsia="ru-RU"/>
        </w:rPr>
        <w:drawing>
          <wp:inline distT="0" distB="0" distL="0" distR="0" wp14:anchorId="05D8420B" wp14:editId="546A62E8">
            <wp:extent cx="9918508" cy="3786505"/>
            <wp:effectExtent l="0" t="0" r="698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0226" cy="379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31689" w14:textId="77777777" w:rsidR="00D95801" w:rsidRPr="00456C45" w:rsidRDefault="00D95801" w:rsidP="007F2FDD">
      <w:pPr>
        <w:pStyle w:val="Default"/>
        <w:spacing w:line="360" w:lineRule="auto"/>
        <w:jc w:val="both"/>
      </w:pPr>
      <w:r w:rsidRPr="00456C45">
        <w:tab/>
      </w:r>
      <w:r w:rsidRPr="00456C45">
        <w:tab/>
      </w:r>
      <w:r w:rsidRPr="00456C45">
        <w:tab/>
      </w:r>
      <w:r w:rsidRPr="00456C45">
        <w:tab/>
      </w:r>
      <w:r w:rsidRPr="00456C45">
        <w:tab/>
      </w:r>
      <w:r w:rsidRPr="00456C45">
        <w:tab/>
      </w:r>
      <w:r w:rsidRPr="00456C45">
        <w:tab/>
      </w:r>
      <w:r w:rsidRPr="00456C45">
        <w:tab/>
      </w:r>
      <w:r w:rsidRPr="00456C45">
        <w:rPr>
          <w:noProof/>
          <w:lang w:eastAsia="ru-RU"/>
        </w:rPr>
        <w:drawing>
          <wp:inline distT="0" distB="0" distL="0" distR="0" wp14:anchorId="10613FFE" wp14:editId="7DE0A15A">
            <wp:extent cx="1911927" cy="95123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146" cy="95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46E5E" w14:textId="77777777" w:rsidR="00D95801" w:rsidRPr="00456C45" w:rsidRDefault="00D95801" w:rsidP="007F2FDD">
      <w:pPr>
        <w:pStyle w:val="Default"/>
        <w:spacing w:line="360" w:lineRule="auto"/>
        <w:jc w:val="both"/>
      </w:pPr>
    </w:p>
    <w:p w14:paraId="689AFBDD" w14:textId="77777777" w:rsidR="00D95801" w:rsidRPr="00456C45" w:rsidRDefault="00D95801" w:rsidP="007F2FDD">
      <w:pPr>
        <w:pStyle w:val="Default"/>
        <w:spacing w:line="360" w:lineRule="auto"/>
        <w:jc w:val="both"/>
        <w:sectPr w:rsidR="00D95801" w:rsidRPr="00456C45" w:rsidSect="00D95801">
          <w:pgSz w:w="16838" w:h="11906" w:orient="landscape"/>
          <w:pgMar w:top="1135" w:right="612" w:bottom="707" w:left="993" w:header="568" w:footer="124" w:gutter="0"/>
          <w:cols w:space="708"/>
          <w:titlePg/>
          <w:docGrid w:linePitch="360"/>
        </w:sectPr>
      </w:pPr>
    </w:p>
    <w:p w14:paraId="1CBD46D2" w14:textId="77777777" w:rsidR="00D95801" w:rsidRPr="00456C45" w:rsidRDefault="00D95801" w:rsidP="007F2FDD">
      <w:pPr>
        <w:pStyle w:val="Default"/>
        <w:spacing w:line="360" w:lineRule="auto"/>
        <w:jc w:val="both"/>
      </w:pPr>
    </w:p>
    <w:p w14:paraId="2452B198" w14:textId="77777777" w:rsidR="005510AC" w:rsidRPr="00456C45" w:rsidRDefault="005510AC" w:rsidP="005510AC">
      <w:pPr>
        <w:pStyle w:val="Default"/>
        <w:spacing w:line="360" w:lineRule="auto"/>
        <w:jc w:val="right"/>
        <w:rPr>
          <w:b/>
          <w:bCs/>
        </w:rPr>
      </w:pPr>
      <w:r w:rsidRPr="00456C45">
        <w:rPr>
          <w:b/>
          <w:bCs/>
        </w:rPr>
        <w:t xml:space="preserve">Приложение </w:t>
      </w:r>
      <w:r w:rsidR="00D95801" w:rsidRPr="00456C45">
        <w:rPr>
          <w:b/>
          <w:bCs/>
        </w:rPr>
        <w:t>В</w:t>
      </w:r>
    </w:p>
    <w:tbl>
      <w:tblPr>
        <w:tblpPr w:leftFromText="180" w:rightFromText="180" w:vertAnchor="text" w:horzAnchor="margin" w:tblpY="327"/>
        <w:tblW w:w="10251" w:type="dxa"/>
        <w:tblLook w:val="04A0" w:firstRow="1" w:lastRow="0" w:firstColumn="1" w:lastColumn="0" w:noHBand="0" w:noVBand="1"/>
      </w:tblPr>
      <w:tblGrid>
        <w:gridCol w:w="520"/>
        <w:gridCol w:w="736"/>
        <w:gridCol w:w="900"/>
        <w:gridCol w:w="900"/>
        <w:gridCol w:w="615"/>
        <w:gridCol w:w="986"/>
        <w:gridCol w:w="970"/>
        <w:gridCol w:w="960"/>
        <w:gridCol w:w="916"/>
        <w:gridCol w:w="916"/>
        <w:gridCol w:w="916"/>
        <w:gridCol w:w="916"/>
      </w:tblGrid>
      <w:tr w:rsidR="005510AC" w:rsidRPr="00456C45" w14:paraId="44A1F82E" w14:textId="77777777" w:rsidTr="005510AC">
        <w:trPr>
          <w:trHeight w:val="632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3DCC1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884FE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2FCE9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D3B0E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FF5BB4" w14:textId="77777777" w:rsidR="005510AC" w:rsidRPr="00456C45" w:rsidRDefault="005510AC" w:rsidP="00551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Температурный график</w:t>
            </w: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отопления </w:t>
            </w:r>
            <w:proofErr w:type="spellStart"/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с.Кожаны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DFD81" w14:textId="77777777" w:rsidR="005510AC" w:rsidRPr="00456C45" w:rsidRDefault="005510AC" w:rsidP="00551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31408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44C66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3C890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510AC" w:rsidRPr="00456C45" w14:paraId="6A28A6E3" w14:textId="77777777" w:rsidTr="005510AC">
        <w:trPr>
          <w:trHeight w:val="301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ADB93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6483A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DD141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191F1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89089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DA445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3D65E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38BD2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7CF8E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25361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56D15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684FC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510AC" w:rsidRPr="00456C45" w14:paraId="4045F2C7" w14:textId="77777777" w:rsidTr="005510AC">
        <w:trPr>
          <w:trHeight w:val="403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34974F85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2813A" w14:textId="77777777" w:rsidR="005510AC" w:rsidRPr="00456C45" w:rsidRDefault="005510AC" w:rsidP="00551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454BA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3486D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E43CF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C173E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48475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A5BAA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B5676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0AE34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7E9B6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DEFD1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5510AC" w:rsidRPr="00456C45" w14:paraId="72A80AC8" w14:textId="77777777" w:rsidTr="005510AC">
        <w:trPr>
          <w:trHeight w:val="403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567F8B91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A1A41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E34FC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38DAD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EEF6D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410AC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07BDE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C9DFB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59813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7EE56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F467D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FFCF5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tв</w:t>
            </w:r>
            <w:proofErr w:type="spellEnd"/>
          </w:p>
        </w:tc>
      </w:tr>
      <w:tr w:rsidR="005510AC" w:rsidRPr="00456C45" w14:paraId="3F2C84AF" w14:textId="77777777" w:rsidTr="005510AC">
        <w:trPr>
          <w:trHeight w:val="403"/>
        </w:trPr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33B29B4F" w14:textId="77777777" w:rsidR="005510AC" w:rsidRPr="00456C45" w:rsidRDefault="005510AC" w:rsidP="00551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Температура теплоносителя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CFAE4" w14:textId="77777777" w:rsidR="005510AC" w:rsidRPr="00456C45" w:rsidRDefault="00000000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pict w14:anchorId="2D9AEEBC">
                <v:line id="Прямая соединительная линия 9" o:spid="_x0000_s2056" style="position:absolute;flip:y;z-index:251659264;visibility:visible;mso-position-horizontal-relative:text;mso-position-vertical-relative:text" from="24.2pt,156.45pt" to="113.2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" strokecolor="#4579b8 [3044]" strokeweight="1.25pt"/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pict w14:anchorId="2BC571A6">
                <v:line id="Прямая соединительная линия 3" o:spid="_x0000_s2055" style="position:absolute;flip:y;z-index:251660288;visibility:visible;mso-position-horizontal-relative:text;mso-position-vertical-relative:text" from="110.6pt,0" to="458.8pt,1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" strokecolor="#4579b8 [3044]" strokeweight="1.25pt"/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pict w14:anchorId="50A5AE7E">
                <v:line id="Прямая соединительная линия 4" o:spid="_x0000_s2054" style="position:absolute;flip:y;z-index:251661312;visibility:visible;mso-position-horizontal-relative:text;mso-position-vertical-relative:text" from="111.25pt,96.2pt" to="459.45pt,1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" strokecolor="#4579b8 [3044]" strokeweight="1.25pt"/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pict w14:anchorId="7F23F2A8">
                <v:line id="Прямая соединительная линия 5" o:spid="_x0000_s2053" style="position:absolute;z-index:251662336;visibility:visible;mso-position-horizontal-relative:text;mso-position-vertical-relative:text" from="25.55pt,187.2pt" to="111.95pt,1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" strokecolor="#4579b8 [3044]" strokeweight="1.25pt"/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pict w14:anchorId="212123E6">
                <v:line id="Прямая соединительная линия 2" o:spid="_x0000_s2052" style="position:absolute;flip:y;z-index:251663360;visibility:visible;mso-position-horizontal-relative:text;mso-position-vertical-relative:text" from="111.25pt,0" to="427.4pt,1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" strokecolor="#4579b8 [3044]" strokeweight="1.25pt">
                  <v:stroke dashstyle="dash"/>
                </v:line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pict w14:anchorId="0F6AF49E">
                <v:line id="Прямая соединительная линия 7" o:spid="_x0000_s2051" style="position:absolute;flip:y;z-index:251664384;visibility:visible;mso-position-horizontal-relative:text;mso-position-vertical-relative:text" from="428.05pt,0" to="454.9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" strokecolor="#4579b8 [3044]" strokeweight="1.25pt">
                  <v:stroke dashstyle="dash"/>
                </v:line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pict w14:anchorId="1536FE82">
                <v:line id="Прямая соединительная линия 8" o:spid="_x0000_s2050" style="position:absolute;flip:y;z-index:251665408;visibility:visible;mso-position-horizontal-relative:text;mso-position-vertical-relative:text" from="21.6pt,144.65pt" to="108.65pt,1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" strokecolor="#4579b8 [3044]" strokeweight="1.25pt">
                  <v:stroke dashstyle="dash"/>
                </v:lin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0"/>
            </w:tblGrid>
            <w:tr w:rsidR="005510AC" w:rsidRPr="00456C45" w14:paraId="570A6D01" w14:textId="77777777" w:rsidTr="00283838">
              <w:trPr>
                <w:trHeight w:val="403"/>
                <w:tblCellSpacing w:w="0" w:type="dxa"/>
              </w:trPr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31EAD3" w14:textId="77777777" w:rsidR="005510AC" w:rsidRPr="00456C45" w:rsidRDefault="005510AC" w:rsidP="00662029">
                  <w:pPr>
                    <w:framePr w:hSpace="180" w:wrap="around" w:vAnchor="text" w:hAnchor="margin" w:y="327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56C45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90</w:t>
                  </w:r>
                </w:p>
              </w:tc>
            </w:tr>
          </w:tbl>
          <w:p w14:paraId="46049CB9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D4B7C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5AB90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39326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0D87E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E42C0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385A8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B69EE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B9884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6DD9D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0ABD2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5510AC" w:rsidRPr="00456C45" w14:paraId="0CD65325" w14:textId="77777777" w:rsidTr="005510AC">
        <w:trPr>
          <w:trHeight w:val="403"/>
        </w:trPr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EB0EE8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7B23F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DFE2A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C84F3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52324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1CCC9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9F10C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10B69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FAD60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AFF29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BA614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F3377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t1</w:t>
            </w:r>
          </w:p>
        </w:tc>
      </w:tr>
      <w:tr w:rsidR="005510AC" w:rsidRPr="00456C45" w14:paraId="742D7AF0" w14:textId="77777777" w:rsidTr="005510AC">
        <w:trPr>
          <w:trHeight w:val="403"/>
        </w:trPr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40701C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9A874" w14:textId="77777777" w:rsidR="005510AC" w:rsidRPr="00456C45" w:rsidRDefault="005510AC" w:rsidP="00551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05284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A6CC4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B7ABD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06ED7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90134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FEC39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639B8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14126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D5202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FCC4E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5510AC" w:rsidRPr="00456C45" w14:paraId="1BD5BA60" w14:textId="77777777" w:rsidTr="005510AC">
        <w:trPr>
          <w:trHeight w:val="403"/>
        </w:trPr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D248A5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9945F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DBD5A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6126A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D5BDA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990E3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8345F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E0D88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9FF42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2738C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7A345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F46A4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5510AC" w:rsidRPr="00456C45" w14:paraId="1FA7C102" w14:textId="77777777" w:rsidTr="005510AC">
        <w:trPr>
          <w:trHeight w:val="403"/>
        </w:trPr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5BC293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4691A" w14:textId="77777777" w:rsidR="005510AC" w:rsidRPr="00456C45" w:rsidRDefault="005510AC" w:rsidP="00551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0F346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17C54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B6953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46194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04F19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72DE0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7C244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48705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C75E7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3E367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5510AC" w:rsidRPr="00456C45" w14:paraId="2E7DC910" w14:textId="77777777" w:rsidTr="005510AC">
        <w:trPr>
          <w:trHeight w:val="403"/>
        </w:trPr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A4345C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95D9B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8AEEB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B47C6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D4352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C6E73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6292E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67B17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CEFBB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5B29F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267DD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7448D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5510AC" w:rsidRPr="00456C45" w14:paraId="3258183E" w14:textId="77777777" w:rsidTr="005510AC">
        <w:trPr>
          <w:trHeight w:val="403"/>
        </w:trPr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973D9C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35880" w14:textId="77777777" w:rsidR="005510AC" w:rsidRPr="00456C45" w:rsidRDefault="005510AC" w:rsidP="00551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6DD45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397CE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37780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C5625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1B1D2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F79BE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E2733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27358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FCA11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7B283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t2</w:t>
            </w:r>
          </w:p>
        </w:tc>
      </w:tr>
      <w:tr w:rsidR="005510AC" w:rsidRPr="00456C45" w14:paraId="33F0A1E2" w14:textId="77777777" w:rsidTr="005510AC">
        <w:trPr>
          <w:trHeight w:val="403"/>
        </w:trPr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A6D564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5597C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6C322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8EE6E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FCE33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64502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22654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56517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417DF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48ACB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D8435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5C5C4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5510AC" w:rsidRPr="00456C45" w14:paraId="5F9097AA" w14:textId="77777777" w:rsidTr="005510AC">
        <w:trPr>
          <w:trHeight w:val="403"/>
        </w:trPr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7F1EFD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4991D" w14:textId="77777777" w:rsidR="005510AC" w:rsidRPr="00456C45" w:rsidRDefault="005510AC" w:rsidP="00551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2D922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0C0E5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4FF56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46087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81687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4F9B5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C653B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43F0E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3E5E3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6FB39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5510AC" w:rsidRPr="00456C45" w14:paraId="6258B644" w14:textId="77777777" w:rsidTr="005510AC">
        <w:trPr>
          <w:trHeight w:val="403"/>
        </w:trPr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174C6B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B81C9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EB87E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85D4B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FBD77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4796A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2A2AA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70E5B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E6E30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5D298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D10B1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62727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5510AC" w:rsidRPr="00456C45" w14:paraId="5B746D55" w14:textId="77777777" w:rsidTr="005510AC">
        <w:trPr>
          <w:trHeight w:val="403"/>
        </w:trPr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554A44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EB3F8" w14:textId="77777777" w:rsidR="005510AC" w:rsidRPr="00456C45" w:rsidRDefault="005510AC" w:rsidP="00551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B23CF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9A7F3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CD066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39899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1DA43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E40E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FAAE8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C3423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902D8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F1A66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5510AC" w:rsidRPr="00456C45" w14:paraId="01DEC69D" w14:textId="77777777" w:rsidTr="005510AC">
        <w:trPr>
          <w:trHeight w:val="301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32B26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B1F67" w14:textId="77777777" w:rsidR="005510AC" w:rsidRPr="00456C45" w:rsidRDefault="005510AC" w:rsidP="00551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0A103" w14:textId="77777777" w:rsidR="005510AC" w:rsidRPr="00456C45" w:rsidRDefault="005510AC" w:rsidP="00551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DCDD4" w14:textId="77777777" w:rsidR="005510AC" w:rsidRPr="00456C45" w:rsidRDefault="005510AC" w:rsidP="00551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DFA69" w14:textId="77777777" w:rsidR="005510AC" w:rsidRPr="00456C45" w:rsidRDefault="005510AC" w:rsidP="00551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-5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C510E" w14:textId="77777777" w:rsidR="005510AC" w:rsidRPr="00456C45" w:rsidRDefault="005510AC" w:rsidP="00551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E67CB" w14:textId="77777777" w:rsidR="005510AC" w:rsidRPr="00456C45" w:rsidRDefault="005510AC" w:rsidP="00551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0AB32" w14:textId="77777777" w:rsidR="005510AC" w:rsidRPr="00456C45" w:rsidRDefault="005510AC" w:rsidP="00551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4457A" w14:textId="77777777" w:rsidR="005510AC" w:rsidRPr="00456C45" w:rsidRDefault="005510AC" w:rsidP="00551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A2885" w14:textId="77777777" w:rsidR="005510AC" w:rsidRPr="00456C45" w:rsidRDefault="005510AC" w:rsidP="00551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14FEE" w14:textId="77777777" w:rsidR="005510AC" w:rsidRPr="00456C45" w:rsidRDefault="005510AC" w:rsidP="00551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44098" w14:textId="77777777" w:rsidR="005510AC" w:rsidRPr="00456C45" w:rsidRDefault="005510AC" w:rsidP="00551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-40</w:t>
            </w:r>
          </w:p>
        </w:tc>
      </w:tr>
      <w:tr w:rsidR="005510AC" w:rsidRPr="00456C45" w14:paraId="7C955C63" w14:textId="77777777" w:rsidTr="005510AC">
        <w:trPr>
          <w:trHeight w:val="301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61BC6" w14:textId="77777777" w:rsidR="005510AC" w:rsidRPr="00456C45" w:rsidRDefault="005510AC" w:rsidP="005510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45141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DD852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093FD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A1BFC" w14:textId="77777777" w:rsidR="005510AC" w:rsidRPr="00456C45" w:rsidRDefault="005510AC" w:rsidP="00551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Температура наружного воздуха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092E7" w14:textId="77777777" w:rsidR="005510AC" w:rsidRPr="00456C45" w:rsidRDefault="005510AC" w:rsidP="00551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0613E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F3947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523A6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510AC" w:rsidRPr="00456C45" w14:paraId="65137618" w14:textId="77777777" w:rsidTr="005510AC">
        <w:trPr>
          <w:trHeight w:val="301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62DF1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D2049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C7106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8F195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8CB73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1F150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371B1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D4ECB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4A421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94C6B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59B2E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F2CB9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510AC" w:rsidRPr="00456C45" w14:paraId="4AF80FBF" w14:textId="77777777" w:rsidTr="005510AC">
        <w:trPr>
          <w:trHeight w:val="301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65C19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7FBB5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01350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1C59E" w14:textId="77777777" w:rsidR="005510AC" w:rsidRPr="00456C45" w:rsidRDefault="005510AC" w:rsidP="00551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72B44" w14:textId="77777777" w:rsidR="005510AC" w:rsidRPr="00456C45" w:rsidRDefault="005510AC" w:rsidP="00551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3CD0F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E8DDD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55A2F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1A381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A4B06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D2A19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50A47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510AC" w:rsidRPr="00456C45" w14:paraId="33FE1619" w14:textId="77777777" w:rsidTr="005510AC">
        <w:trPr>
          <w:trHeight w:val="301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0F6F1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E4C3F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FFEC8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DF5BB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8CDD1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C9E52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29000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B0C2A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EA1FE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954FB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DF481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9D21A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510AC" w:rsidRPr="00456C45" w14:paraId="4AA3580E" w14:textId="77777777" w:rsidTr="005510AC">
        <w:trPr>
          <w:trHeight w:val="28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29114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4777F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904B4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61E64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8DA97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69AC9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CF93E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2B2C3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0CAC3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F9892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CEB15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380DC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510AC" w:rsidRPr="00456C45" w14:paraId="2BF84F90" w14:textId="77777777" w:rsidTr="005510AC">
        <w:trPr>
          <w:trHeight w:val="301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5ECA5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474CD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7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17D85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Температурный график 95-70 *С для расчетной температуры -37*С, где: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90EC4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510AC" w:rsidRPr="00456C45" w14:paraId="0CC0E808" w14:textId="77777777" w:rsidTr="005510AC">
        <w:trPr>
          <w:trHeight w:val="301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1129D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3FFEE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E20B4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99207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3DAF3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39643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85718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1E386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2612D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6B87D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075A3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DF371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510AC" w:rsidRPr="00456C45" w14:paraId="71EB8356" w14:textId="77777777" w:rsidTr="005510AC">
        <w:trPr>
          <w:trHeight w:val="301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2344D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D4D0F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6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1FF2E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t1 - температура теплоносителя в подающем трубопроводе, *С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77388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810DC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510AC" w:rsidRPr="00456C45" w14:paraId="017437FF" w14:textId="77777777" w:rsidTr="005510AC">
        <w:trPr>
          <w:trHeight w:val="436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A7C04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4965E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98A29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t2 - температура теплоносителя в обратном трубопроводе, *С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623F4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E3868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6D5C7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510AC" w:rsidRPr="00456C45" w14:paraId="3B0108F0" w14:textId="77777777" w:rsidTr="005510AC">
        <w:trPr>
          <w:trHeight w:val="72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4D91F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A6FE8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9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83B69A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tв</w:t>
            </w:r>
            <w:proofErr w:type="spellEnd"/>
            <w:r w:rsidRPr="00456C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температура в подающем трубопроводе при скорости ветра от 5 до 10 м/с (+3*С на каждые 5 м/с)</w:t>
            </w:r>
          </w:p>
        </w:tc>
      </w:tr>
      <w:tr w:rsidR="005510AC" w:rsidRPr="00456C45" w14:paraId="2F2D0EE1" w14:textId="77777777" w:rsidTr="005510AC">
        <w:trPr>
          <w:trHeight w:val="301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0B49B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D7AD8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E96D1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CD4C5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B8BB8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BD8F3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ECA93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E639D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03B53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0CF52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E537B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57598" w14:textId="77777777" w:rsidR="005510AC" w:rsidRPr="00456C45" w:rsidRDefault="005510AC" w:rsidP="00551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6EA08C3A" w14:textId="77777777" w:rsidR="005510AC" w:rsidRPr="00456C45" w:rsidRDefault="005510AC" w:rsidP="005510AC">
      <w:pPr>
        <w:pStyle w:val="Default"/>
        <w:spacing w:line="360" w:lineRule="auto"/>
        <w:jc w:val="right"/>
        <w:rPr>
          <w:b/>
          <w:bCs/>
        </w:rPr>
      </w:pPr>
    </w:p>
    <w:p w14:paraId="203079A5" w14:textId="77777777" w:rsidR="005510AC" w:rsidRPr="00456C45" w:rsidRDefault="005510AC" w:rsidP="005510AC">
      <w:pPr>
        <w:pStyle w:val="Default"/>
        <w:spacing w:line="360" w:lineRule="auto"/>
        <w:jc w:val="center"/>
        <w:rPr>
          <w:b/>
          <w:bCs/>
        </w:rPr>
      </w:pPr>
    </w:p>
    <w:p w14:paraId="7EB76A0E" w14:textId="77777777" w:rsidR="00C91A6F" w:rsidRPr="00456C45" w:rsidRDefault="00C91A6F" w:rsidP="00C91A6F">
      <w:pPr>
        <w:rPr>
          <w:rFonts w:ascii="Times New Roman" w:hAnsi="Times New Roman" w:cs="Times New Roman"/>
          <w:sz w:val="24"/>
          <w:szCs w:val="24"/>
        </w:rPr>
      </w:pPr>
    </w:p>
    <w:sectPr w:rsidR="00C91A6F" w:rsidRPr="00456C45" w:rsidSect="008F0817">
      <w:pgSz w:w="11906" w:h="16838"/>
      <w:pgMar w:top="612" w:right="707" w:bottom="993" w:left="1418" w:header="804" w:footer="1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2184A" w14:textId="77777777" w:rsidR="00ED165A" w:rsidRDefault="00ED165A" w:rsidP="000A4FB0">
      <w:pPr>
        <w:spacing w:after="0" w:line="240" w:lineRule="auto"/>
      </w:pPr>
      <w:r>
        <w:separator/>
      </w:r>
    </w:p>
  </w:endnote>
  <w:endnote w:type="continuationSeparator" w:id="0">
    <w:p w14:paraId="77C9A440" w14:textId="77777777" w:rsidR="00ED165A" w:rsidRDefault="00ED165A" w:rsidP="000A4F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3946660"/>
      <w:docPartObj>
        <w:docPartGallery w:val="Page Numbers (Bottom of Page)"/>
        <w:docPartUnique/>
      </w:docPartObj>
    </w:sdtPr>
    <w:sdtContent>
      <w:p w14:paraId="78B6171A" w14:textId="77777777" w:rsidR="00283838" w:rsidRDefault="002838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557D">
          <w:rPr>
            <w:noProof/>
          </w:rPr>
          <w:t>15</w:t>
        </w:r>
        <w:r>
          <w:fldChar w:fldCharType="end"/>
        </w:r>
      </w:p>
    </w:sdtContent>
  </w:sdt>
  <w:p w14:paraId="7CA12D03" w14:textId="77777777" w:rsidR="00283838" w:rsidRDefault="0028383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8679447"/>
      <w:docPartObj>
        <w:docPartGallery w:val="Page Numbers (Bottom of Page)"/>
        <w:docPartUnique/>
      </w:docPartObj>
    </w:sdtPr>
    <w:sdtContent>
      <w:p w14:paraId="1221AA44" w14:textId="77777777" w:rsidR="00283838" w:rsidRDefault="002838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557D">
          <w:rPr>
            <w:noProof/>
          </w:rPr>
          <w:t>16</w:t>
        </w:r>
        <w:r>
          <w:fldChar w:fldCharType="end"/>
        </w:r>
      </w:p>
    </w:sdtContent>
  </w:sdt>
  <w:p w14:paraId="308DBE3B" w14:textId="77777777" w:rsidR="00283838" w:rsidRDefault="00283838" w:rsidP="00F73BAA">
    <w:pPr>
      <w:pStyle w:val="a5"/>
      <w:tabs>
        <w:tab w:val="clear" w:pos="4677"/>
        <w:tab w:val="clear" w:pos="9355"/>
        <w:tab w:val="left" w:pos="82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1D882" w14:textId="77777777" w:rsidR="00ED165A" w:rsidRDefault="00ED165A" w:rsidP="000A4FB0">
      <w:pPr>
        <w:spacing w:after="0" w:line="240" w:lineRule="auto"/>
      </w:pPr>
      <w:r>
        <w:separator/>
      </w:r>
    </w:p>
  </w:footnote>
  <w:footnote w:type="continuationSeparator" w:id="0">
    <w:p w14:paraId="012847BD" w14:textId="77777777" w:rsidR="00ED165A" w:rsidRDefault="00ED165A" w:rsidP="000A4F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817EB" w14:textId="77777777" w:rsidR="00283838" w:rsidRDefault="00283838" w:rsidP="000A4FB0">
    <w:pPr>
      <w:pStyle w:val="a5"/>
    </w:pPr>
    <w:r>
      <w:t>Актуализация схемы теплоснабжения села Кожаны Балахтинского района на период с 2021 г. до 2029 г.</w:t>
    </w:r>
  </w:p>
  <w:p w14:paraId="1D6A9978" w14:textId="77777777" w:rsidR="00283838" w:rsidRDefault="00283838" w:rsidP="000A4FB0">
    <w:pPr>
      <w:pStyle w:val="a5"/>
    </w:pPr>
    <w:r>
      <w:t>_________________________________________________________________________________________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75DCD" w14:textId="77777777" w:rsidR="00283838" w:rsidRDefault="00283838" w:rsidP="00461A64">
    <w:pPr>
      <w:pStyle w:val="a5"/>
    </w:pPr>
    <w:r>
      <w:t>Актуализация схемы теплоснабжения села Кожаны Балахтинского района на период с 2021 г. до 2029 г.</w:t>
    </w:r>
  </w:p>
  <w:p w14:paraId="5ED6637A" w14:textId="77777777" w:rsidR="00283838" w:rsidRDefault="00283838" w:rsidP="00461A64">
    <w:pPr>
      <w:pStyle w:val="a5"/>
    </w:pPr>
    <w:r>
      <w:t>_________________________________________________________________________________________</w:t>
    </w:r>
  </w:p>
  <w:p w14:paraId="61B32FA3" w14:textId="77777777" w:rsidR="00283838" w:rsidRDefault="0028383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0F6936"/>
    <w:multiLevelType w:val="hybridMultilevel"/>
    <w:tmpl w:val="AE741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0831B4"/>
    <w:multiLevelType w:val="hybridMultilevel"/>
    <w:tmpl w:val="42D07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6C30EB"/>
    <w:multiLevelType w:val="hybridMultilevel"/>
    <w:tmpl w:val="B96C10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136AD7"/>
    <w:multiLevelType w:val="hybridMultilevel"/>
    <w:tmpl w:val="1BA28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3493430">
    <w:abstractNumId w:val="1"/>
  </w:num>
  <w:num w:numId="2" w16cid:durableId="1848128633">
    <w:abstractNumId w:val="2"/>
  </w:num>
  <w:num w:numId="3" w16cid:durableId="1157913503">
    <w:abstractNumId w:val="0"/>
  </w:num>
  <w:num w:numId="4" w16cid:durableId="3517327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78BF"/>
    <w:rsid w:val="0000019E"/>
    <w:rsid w:val="000378BF"/>
    <w:rsid w:val="00042AF7"/>
    <w:rsid w:val="00062EBF"/>
    <w:rsid w:val="00097A1D"/>
    <w:rsid w:val="000A2F83"/>
    <w:rsid w:val="000A3A0B"/>
    <w:rsid w:val="000A4FB0"/>
    <w:rsid w:val="000A6F8D"/>
    <w:rsid w:val="000B087E"/>
    <w:rsid w:val="000B092A"/>
    <w:rsid w:val="000B0FEE"/>
    <w:rsid w:val="000C57D6"/>
    <w:rsid w:val="00105C1B"/>
    <w:rsid w:val="00144AC7"/>
    <w:rsid w:val="0014519E"/>
    <w:rsid w:val="00157F05"/>
    <w:rsid w:val="00173DC1"/>
    <w:rsid w:val="001941AB"/>
    <w:rsid w:val="00194628"/>
    <w:rsid w:val="0019766F"/>
    <w:rsid w:val="001A700B"/>
    <w:rsid w:val="001D6B27"/>
    <w:rsid w:val="001F3261"/>
    <w:rsid w:val="00200454"/>
    <w:rsid w:val="00220F3F"/>
    <w:rsid w:val="0022722D"/>
    <w:rsid w:val="00242AEC"/>
    <w:rsid w:val="00272CE7"/>
    <w:rsid w:val="0028274B"/>
    <w:rsid w:val="00283838"/>
    <w:rsid w:val="002841B2"/>
    <w:rsid w:val="00290CA1"/>
    <w:rsid w:val="002946AD"/>
    <w:rsid w:val="002D0482"/>
    <w:rsid w:val="00302D2A"/>
    <w:rsid w:val="00327F28"/>
    <w:rsid w:val="00364A7E"/>
    <w:rsid w:val="003B3DA7"/>
    <w:rsid w:val="003B63F2"/>
    <w:rsid w:val="003F6AFC"/>
    <w:rsid w:val="003F799B"/>
    <w:rsid w:val="00420238"/>
    <w:rsid w:val="00426737"/>
    <w:rsid w:val="004326DF"/>
    <w:rsid w:val="00450A8B"/>
    <w:rsid w:val="00450F7D"/>
    <w:rsid w:val="00455DD7"/>
    <w:rsid w:val="00456C45"/>
    <w:rsid w:val="00461A64"/>
    <w:rsid w:val="004623E1"/>
    <w:rsid w:val="004B50F9"/>
    <w:rsid w:val="004C49E0"/>
    <w:rsid w:val="004C7F25"/>
    <w:rsid w:val="004E25E8"/>
    <w:rsid w:val="004F35A1"/>
    <w:rsid w:val="005010F6"/>
    <w:rsid w:val="00525684"/>
    <w:rsid w:val="005270B5"/>
    <w:rsid w:val="00537E91"/>
    <w:rsid w:val="00540550"/>
    <w:rsid w:val="00542F3E"/>
    <w:rsid w:val="00547DFA"/>
    <w:rsid w:val="005510AC"/>
    <w:rsid w:val="00565879"/>
    <w:rsid w:val="00575E52"/>
    <w:rsid w:val="005900DD"/>
    <w:rsid w:val="005C7E72"/>
    <w:rsid w:val="005E0C14"/>
    <w:rsid w:val="005E2090"/>
    <w:rsid w:val="005E76F6"/>
    <w:rsid w:val="00601DAA"/>
    <w:rsid w:val="00601F2F"/>
    <w:rsid w:val="00614C30"/>
    <w:rsid w:val="00620FC7"/>
    <w:rsid w:val="00662029"/>
    <w:rsid w:val="00685C39"/>
    <w:rsid w:val="006B3EFC"/>
    <w:rsid w:val="006D048C"/>
    <w:rsid w:val="0070047D"/>
    <w:rsid w:val="00734B0C"/>
    <w:rsid w:val="007351D5"/>
    <w:rsid w:val="00743194"/>
    <w:rsid w:val="007654D3"/>
    <w:rsid w:val="007D446E"/>
    <w:rsid w:val="007F2FDD"/>
    <w:rsid w:val="007F5228"/>
    <w:rsid w:val="008003DF"/>
    <w:rsid w:val="00801914"/>
    <w:rsid w:val="0082068A"/>
    <w:rsid w:val="00821287"/>
    <w:rsid w:val="00881586"/>
    <w:rsid w:val="008870C2"/>
    <w:rsid w:val="00897CD5"/>
    <w:rsid w:val="008A4A36"/>
    <w:rsid w:val="008D2ACA"/>
    <w:rsid w:val="008F0817"/>
    <w:rsid w:val="008F11CB"/>
    <w:rsid w:val="00901B2D"/>
    <w:rsid w:val="0091126C"/>
    <w:rsid w:val="00914ACC"/>
    <w:rsid w:val="0092120D"/>
    <w:rsid w:val="009257B7"/>
    <w:rsid w:val="00931631"/>
    <w:rsid w:val="009463D8"/>
    <w:rsid w:val="00963212"/>
    <w:rsid w:val="009712E1"/>
    <w:rsid w:val="009C4092"/>
    <w:rsid w:val="009D3132"/>
    <w:rsid w:val="009E50BD"/>
    <w:rsid w:val="009E6D87"/>
    <w:rsid w:val="00A1638F"/>
    <w:rsid w:val="00A254FB"/>
    <w:rsid w:val="00A42D13"/>
    <w:rsid w:val="00A450FE"/>
    <w:rsid w:val="00A55F5E"/>
    <w:rsid w:val="00A62C00"/>
    <w:rsid w:val="00AA6F89"/>
    <w:rsid w:val="00AB3A2C"/>
    <w:rsid w:val="00AB59C5"/>
    <w:rsid w:val="00AC10BB"/>
    <w:rsid w:val="00AF0D43"/>
    <w:rsid w:val="00B17463"/>
    <w:rsid w:val="00B2247A"/>
    <w:rsid w:val="00B2557D"/>
    <w:rsid w:val="00B323E4"/>
    <w:rsid w:val="00B53DF8"/>
    <w:rsid w:val="00B56130"/>
    <w:rsid w:val="00B71E96"/>
    <w:rsid w:val="00B805AA"/>
    <w:rsid w:val="00BA7A79"/>
    <w:rsid w:val="00C15556"/>
    <w:rsid w:val="00C2353D"/>
    <w:rsid w:val="00C766A1"/>
    <w:rsid w:val="00C84325"/>
    <w:rsid w:val="00C91811"/>
    <w:rsid w:val="00C91A6F"/>
    <w:rsid w:val="00C96C2B"/>
    <w:rsid w:val="00CA3F76"/>
    <w:rsid w:val="00CA4498"/>
    <w:rsid w:val="00CB74FE"/>
    <w:rsid w:val="00CC385D"/>
    <w:rsid w:val="00CD6B65"/>
    <w:rsid w:val="00CF1536"/>
    <w:rsid w:val="00D24A27"/>
    <w:rsid w:val="00D703F7"/>
    <w:rsid w:val="00D714B3"/>
    <w:rsid w:val="00D76C39"/>
    <w:rsid w:val="00D80110"/>
    <w:rsid w:val="00D81D62"/>
    <w:rsid w:val="00D85153"/>
    <w:rsid w:val="00D878E9"/>
    <w:rsid w:val="00D95801"/>
    <w:rsid w:val="00DB58C6"/>
    <w:rsid w:val="00DC4506"/>
    <w:rsid w:val="00DC5FD0"/>
    <w:rsid w:val="00DE34BA"/>
    <w:rsid w:val="00DF58D0"/>
    <w:rsid w:val="00E67509"/>
    <w:rsid w:val="00E73631"/>
    <w:rsid w:val="00E736A9"/>
    <w:rsid w:val="00E759E8"/>
    <w:rsid w:val="00EA4034"/>
    <w:rsid w:val="00EA7E0E"/>
    <w:rsid w:val="00EB702A"/>
    <w:rsid w:val="00EC606C"/>
    <w:rsid w:val="00ED165A"/>
    <w:rsid w:val="00ED30EF"/>
    <w:rsid w:val="00ED5C8D"/>
    <w:rsid w:val="00EE662F"/>
    <w:rsid w:val="00EF547B"/>
    <w:rsid w:val="00F064DA"/>
    <w:rsid w:val="00F12398"/>
    <w:rsid w:val="00F16C45"/>
    <w:rsid w:val="00F44B84"/>
    <w:rsid w:val="00F73B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,"/>
  <w:listSeparator w:val=";"/>
  <w14:docId w14:val="3E4389B3"/>
  <w15:docId w15:val="{0B3F469C-BC62-4937-B750-35227F069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58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378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0A4F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A4FB0"/>
  </w:style>
  <w:style w:type="paragraph" w:styleId="a5">
    <w:name w:val="footer"/>
    <w:basedOn w:val="a"/>
    <w:link w:val="a6"/>
    <w:uiPriority w:val="99"/>
    <w:unhideWhenUsed/>
    <w:rsid w:val="000A4F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A4FB0"/>
  </w:style>
  <w:style w:type="table" w:styleId="a7">
    <w:name w:val="Table Grid"/>
    <w:basedOn w:val="a1"/>
    <w:uiPriority w:val="59"/>
    <w:rsid w:val="00AF0D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9712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712E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0"/>
    <w:rsid w:val="009712E1"/>
  </w:style>
  <w:style w:type="character" w:styleId="a8">
    <w:name w:val="Hyperlink"/>
    <w:basedOn w:val="a0"/>
    <w:uiPriority w:val="99"/>
    <w:semiHidden/>
    <w:unhideWhenUsed/>
    <w:rsid w:val="009712E1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CD6B65"/>
    <w:pPr>
      <w:ind w:left="720"/>
      <w:contextualSpacing/>
    </w:pPr>
    <w:rPr>
      <w:rFonts w:eastAsiaTheme="minorEastAsia"/>
      <w:lang w:eastAsia="ru-RU"/>
    </w:rPr>
  </w:style>
  <w:style w:type="character" w:styleId="aa">
    <w:name w:val="FollowedHyperlink"/>
    <w:basedOn w:val="a0"/>
    <w:uiPriority w:val="99"/>
    <w:semiHidden/>
    <w:unhideWhenUsed/>
    <w:rsid w:val="00242AEC"/>
    <w:rPr>
      <w:color w:val="800080"/>
      <w:u w:val="single"/>
    </w:rPr>
  </w:style>
  <w:style w:type="paragraph" w:customStyle="1" w:styleId="msonormal0">
    <w:name w:val="msonormal"/>
    <w:basedOn w:val="a"/>
    <w:rsid w:val="00242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242AEC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242AEC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242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9">
    <w:name w:val="xl69"/>
    <w:basedOn w:val="a"/>
    <w:rsid w:val="00242A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0">
    <w:name w:val="xl70"/>
    <w:basedOn w:val="a"/>
    <w:rsid w:val="00242AE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1">
    <w:name w:val="xl71"/>
    <w:basedOn w:val="a"/>
    <w:rsid w:val="00242AE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2">
    <w:name w:val="xl72"/>
    <w:basedOn w:val="a"/>
    <w:rsid w:val="00242AEC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3">
    <w:name w:val="xl73"/>
    <w:basedOn w:val="a"/>
    <w:rsid w:val="00242AEC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4">
    <w:name w:val="xl74"/>
    <w:basedOn w:val="a"/>
    <w:rsid w:val="00242AE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75">
    <w:name w:val="xl75"/>
    <w:basedOn w:val="a"/>
    <w:rsid w:val="00242AEC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76">
    <w:name w:val="xl76"/>
    <w:basedOn w:val="a"/>
    <w:rsid w:val="00242AEC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77">
    <w:name w:val="xl77"/>
    <w:basedOn w:val="a"/>
    <w:rsid w:val="00242AEC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8">
    <w:name w:val="xl78"/>
    <w:basedOn w:val="a"/>
    <w:rsid w:val="00242AEC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9">
    <w:name w:val="xl79"/>
    <w:basedOn w:val="a"/>
    <w:rsid w:val="00242AE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0">
    <w:name w:val="xl80"/>
    <w:basedOn w:val="a"/>
    <w:rsid w:val="00242AE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1">
    <w:name w:val="xl81"/>
    <w:basedOn w:val="a"/>
    <w:rsid w:val="00242AE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2">
    <w:name w:val="xl82"/>
    <w:basedOn w:val="a"/>
    <w:rsid w:val="00242AE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3">
    <w:name w:val="xl83"/>
    <w:basedOn w:val="a"/>
    <w:rsid w:val="00242A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4">
    <w:name w:val="xl84"/>
    <w:basedOn w:val="a"/>
    <w:rsid w:val="00242AE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5">
    <w:name w:val="xl85"/>
    <w:basedOn w:val="a"/>
    <w:rsid w:val="00242AE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86">
    <w:name w:val="xl86"/>
    <w:basedOn w:val="a"/>
    <w:rsid w:val="00242AE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87">
    <w:name w:val="xl87"/>
    <w:basedOn w:val="a"/>
    <w:rsid w:val="00242AE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88">
    <w:name w:val="xl88"/>
    <w:basedOn w:val="a"/>
    <w:rsid w:val="00242AE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89">
    <w:name w:val="xl89"/>
    <w:basedOn w:val="a"/>
    <w:rsid w:val="00242A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90">
    <w:name w:val="xl90"/>
    <w:basedOn w:val="a"/>
    <w:rsid w:val="00242AEC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1">
    <w:name w:val="xl91"/>
    <w:basedOn w:val="a"/>
    <w:rsid w:val="00242AEC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2">
    <w:name w:val="xl92"/>
    <w:basedOn w:val="a"/>
    <w:rsid w:val="00242AEC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3">
    <w:name w:val="xl93"/>
    <w:basedOn w:val="a"/>
    <w:rsid w:val="00242AE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4">
    <w:name w:val="xl94"/>
    <w:basedOn w:val="a"/>
    <w:rsid w:val="00242AE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95">
    <w:name w:val="xl95"/>
    <w:basedOn w:val="a"/>
    <w:rsid w:val="00242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96">
    <w:name w:val="xl96"/>
    <w:basedOn w:val="a"/>
    <w:rsid w:val="00242AEC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7">
    <w:name w:val="xl97"/>
    <w:basedOn w:val="a"/>
    <w:rsid w:val="00242AE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8">
    <w:name w:val="xl98"/>
    <w:basedOn w:val="a"/>
    <w:rsid w:val="00242A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9">
    <w:name w:val="xl99"/>
    <w:basedOn w:val="a"/>
    <w:rsid w:val="00242AE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0">
    <w:name w:val="xl100"/>
    <w:basedOn w:val="a"/>
    <w:rsid w:val="00242AEC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1">
    <w:name w:val="xl101"/>
    <w:basedOn w:val="a"/>
    <w:rsid w:val="00242AEC"/>
    <w:pPr>
      <w:pBdr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2">
    <w:name w:val="xl102"/>
    <w:basedOn w:val="a"/>
    <w:rsid w:val="00242A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3">
    <w:name w:val="xl103"/>
    <w:basedOn w:val="a"/>
    <w:rsid w:val="00242AEC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4">
    <w:name w:val="xl104"/>
    <w:basedOn w:val="a"/>
    <w:rsid w:val="00242A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5">
    <w:name w:val="xl105"/>
    <w:basedOn w:val="a"/>
    <w:rsid w:val="00242AEC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6">
    <w:name w:val="xl106"/>
    <w:basedOn w:val="a"/>
    <w:rsid w:val="00242AE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7">
    <w:name w:val="xl107"/>
    <w:basedOn w:val="a"/>
    <w:rsid w:val="00242AEC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8">
    <w:name w:val="xl108"/>
    <w:basedOn w:val="a"/>
    <w:rsid w:val="00242A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9">
    <w:name w:val="xl109"/>
    <w:basedOn w:val="a"/>
    <w:rsid w:val="00242AE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0">
    <w:name w:val="xl110"/>
    <w:basedOn w:val="a"/>
    <w:rsid w:val="00242AE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"/>
    <w:rsid w:val="00242A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2">
    <w:name w:val="xl112"/>
    <w:basedOn w:val="a"/>
    <w:rsid w:val="00242AE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3">
    <w:name w:val="xl113"/>
    <w:basedOn w:val="a"/>
    <w:rsid w:val="00242A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4">
    <w:name w:val="xl114"/>
    <w:basedOn w:val="a"/>
    <w:rsid w:val="00242AEC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5">
    <w:name w:val="xl115"/>
    <w:basedOn w:val="a"/>
    <w:rsid w:val="00242A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"/>
    <w:rsid w:val="00242AE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7">
    <w:name w:val="xl117"/>
    <w:basedOn w:val="a"/>
    <w:rsid w:val="00242AEC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8">
    <w:name w:val="xl118"/>
    <w:basedOn w:val="a"/>
    <w:rsid w:val="00242AE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9">
    <w:name w:val="xl119"/>
    <w:basedOn w:val="a"/>
    <w:rsid w:val="00242AE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0">
    <w:name w:val="xl120"/>
    <w:basedOn w:val="a"/>
    <w:rsid w:val="00242A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1">
    <w:name w:val="xl121"/>
    <w:basedOn w:val="a"/>
    <w:rsid w:val="00242AEC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2">
    <w:name w:val="xl122"/>
    <w:basedOn w:val="a"/>
    <w:rsid w:val="00242AEC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3">
    <w:name w:val="xl123"/>
    <w:basedOn w:val="a"/>
    <w:rsid w:val="00242AEC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4">
    <w:name w:val="xl124"/>
    <w:basedOn w:val="a"/>
    <w:rsid w:val="00242AEC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5">
    <w:name w:val="xl125"/>
    <w:basedOn w:val="a"/>
    <w:rsid w:val="00242AEC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6">
    <w:name w:val="xl126"/>
    <w:basedOn w:val="a"/>
    <w:rsid w:val="00242AE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7">
    <w:name w:val="xl127"/>
    <w:basedOn w:val="a"/>
    <w:rsid w:val="00242AE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8">
    <w:name w:val="xl128"/>
    <w:basedOn w:val="a"/>
    <w:rsid w:val="00242AE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6">
    <w:name w:val="xl66"/>
    <w:basedOn w:val="a"/>
    <w:rsid w:val="00735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7">
    <w:name w:val="xl67"/>
    <w:basedOn w:val="a"/>
    <w:rsid w:val="007351D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527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270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6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eader" Target="header2.xml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85908-402B-4621-B6CB-8F6BE21DA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</Pages>
  <Words>7571</Words>
  <Characters>43160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Геннадий Бакуев</dc:creator>
  <cp:lastModifiedBy>Геннадий Бакуев</cp:lastModifiedBy>
  <cp:revision>15</cp:revision>
  <cp:lastPrinted>2022-06-20T03:57:00Z</cp:lastPrinted>
  <dcterms:created xsi:type="dcterms:W3CDTF">2022-04-08T14:59:00Z</dcterms:created>
  <dcterms:modified xsi:type="dcterms:W3CDTF">2023-05-19T05:13:00Z</dcterms:modified>
</cp:coreProperties>
</file>